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40E1C3" w14:textId="77777777" w:rsidR="0072453A" w:rsidRDefault="00650BA9" w:rsidP="00650BA9">
      <w:pPr>
        <w:ind w:left="-851"/>
      </w:pPr>
      <w:r>
        <w:rPr>
          <w:noProof/>
          <w:lang w:eastAsia="fr-FR"/>
        </w:rPr>
        <w:drawing>
          <wp:inline distT="0" distB="0" distL="0" distR="0" wp14:anchorId="2894470D" wp14:editId="5B76953D">
            <wp:extent cx="1644650" cy="1096433"/>
            <wp:effectExtent l="19050" t="0" r="0" b="0"/>
            <wp:docPr id="1" name="Image 1" descr="C:\Users\Utilisateur\Pictures\PHOTOS DE SAINT PANCRASSE\PHOTOS SUITE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ilisateur\Pictures\PHOTOS DE SAINT PANCRASSE\PHOTOS SUITE (9).JPG"/>
                    <pic:cNvPicPr>
                      <a:picLocks noChangeAspect="1" noChangeArrowheads="1"/>
                    </pic:cNvPicPr>
                  </pic:nvPicPr>
                  <pic:blipFill>
                    <a:blip r:embed="rId4" cstate="print"/>
                    <a:srcRect/>
                    <a:stretch>
                      <a:fillRect/>
                    </a:stretch>
                  </pic:blipFill>
                  <pic:spPr bwMode="auto">
                    <a:xfrm>
                      <a:off x="0" y="0"/>
                      <a:ext cx="1645013" cy="1096675"/>
                    </a:xfrm>
                    <a:prstGeom prst="rect">
                      <a:avLst/>
                    </a:prstGeom>
                    <a:noFill/>
                    <a:ln w="9525">
                      <a:noFill/>
                      <a:miter lim="800000"/>
                      <a:headEnd/>
                      <a:tailEnd/>
                    </a:ln>
                  </pic:spPr>
                </pic:pic>
              </a:graphicData>
            </a:graphic>
          </wp:inline>
        </w:drawing>
      </w:r>
    </w:p>
    <w:p w14:paraId="4021D479" w14:textId="77777777" w:rsidR="00650BA9" w:rsidRDefault="000028CF" w:rsidP="00650BA9">
      <w:pPr>
        <w:ind w:left="-851"/>
        <w:rPr>
          <w:rFonts w:ascii="Comic Sans MS" w:hAnsi="Comic Sans MS"/>
        </w:rPr>
      </w:pPr>
      <w:r>
        <w:rPr>
          <w:rFonts w:ascii="Comic Sans MS" w:hAnsi="Comic Sans MS"/>
        </w:rPr>
        <w:t>ASSOCIATION ADEPAL PPR</w:t>
      </w:r>
    </w:p>
    <w:p w14:paraId="6CE10F9A" w14:textId="77777777" w:rsidR="00650BA9" w:rsidRDefault="00650BA9" w:rsidP="00650BA9">
      <w:pPr>
        <w:ind w:left="-851"/>
        <w:rPr>
          <w:rFonts w:ascii="Comic Sans MS" w:hAnsi="Comic Sans MS"/>
        </w:rPr>
      </w:pPr>
      <w:r>
        <w:rPr>
          <w:rFonts w:ascii="Comic Sans MS" w:hAnsi="Comic Sans MS"/>
        </w:rPr>
        <w:t>38660 SAINT PANCRASSE</w:t>
      </w:r>
    </w:p>
    <w:p w14:paraId="11208B7F" w14:textId="66BC6071" w:rsidR="00F64CB4" w:rsidRDefault="00B54F4F" w:rsidP="00B54F4F">
      <w:pPr>
        <w:ind w:left="-851"/>
        <w:rPr>
          <w:rFonts w:ascii="Comic Sans MS" w:hAnsi="Comic Sans MS"/>
        </w:rPr>
      </w:pPr>
      <w:r>
        <w:rPr>
          <w:rFonts w:ascii="Comic Sans MS" w:hAnsi="Comic Sans MS"/>
        </w:rPr>
        <w:t>mail:</w:t>
      </w:r>
      <w:r w:rsidRPr="00B54F4F">
        <w:rPr>
          <w:rFonts w:ascii="Comic Sans MS" w:hAnsi="Comic Sans MS"/>
          <w:b/>
          <w:sz w:val="16"/>
          <w:szCs w:val="16"/>
        </w:rPr>
        <w:t xml:space="preserve"> </w:t>
      </w:r>
      <w:r w:rsidRPr="00A62ACB">
        <w:rPr>
          <w:rFonts w:ascii="Comic Sans MS" w:hAnsi="Comic Sans MS"/>
          <w:b/>
          <w:sz w:val="16"/>
          <w:szCs w:val="16"/>
        </w:rPr>
        <w:t>adepalsp@laposte.net</w:t>
      </w:r>
      <w:r>
        <w:rPr>
          <w:rFonts w:ascii="Comic Sans MS" w:hAnsi="Comic Sans MS"/>
        </w:rPr>
        <w:tab/>
      </w:r>
      <w:r w:rsidR="00826700">
        <w:rPr>
          <w:rFonts w:ascii="Comic Sans MS" w:hAnsi="Comic Sans MS"/>
        </w:rPr>
        <w:t xml:space="preserve">                                    Saint </w:t>
      </w:r>
      <w:proofErr w:type="spellStart"/>
      <w:r w:rsidR="00826700">
        <w:rPr>
          <w:rFonts w:ascii="Comic Sans MS" w:hAnsi="Comic Sans MS"/>
        </w:rPr>
        <w:t>Pancrasse</w:t>
      </w:r>
      <w:proofErr w:type="spellEnd"/>
      <w:r w:rsidR="00826700">
        <w:rPr>
          <w:rFonts w:ascii="Comic Sans MS" w:hAnsi="Comic Sans MS"/>
        </w:rPr>
        <w:t xml:space="preserve"> le 17.10.2020</w:t>
      </w:r>
    </w:p>
    <w:p w14:paraId="63CCAC7C" w14:textId="3E01FE4B" w:rsidR="00826700" w:rsidRDefault="00826700" w:rsidP="00B54F4F">
      <w:pPr>
        <w:ind w:left="-851"/>
        <w:rPr>
          <w:rFonts w:ascii="Comic Sans MS" w:hAnsi="Comic Sans MS"/>
        </w:rPr>
      </w:pPr>
    </w:p>
    <w:p w14:paraId="6D8556A4" w14:textId="39E79902" w:rsidR="00826700" w:rsidRDefault="00826700" w:rsidP="00B54F4F">
      <w:pPr>
        <w:ind w:left="-851"/>
        <w:rPr>
          <w:rFonts w:ascii="Comic Sans MS" w:hAnsi="Comic Sans MS"/>
        </w:rPr>
      </w:pPr>
      <w:r>
        <w:rPr>
          <w:rFonts w:ascii="Comic Sans MS" w:hAnsi="Comic Sans MS"/>
        </w:rPr>
        <w:t xml:space="preserve">Madame la Maire, </w:t>
      </w:r>
    </w:p>
    <w:p w14:paraId="04E5AC49" w14:textId="00D5DDB9" w:rsidR="00826700" w:rsidRDefault="00826700" w:rsidP="00B54F4F">
      <w:pPr>
        <w:ind w:left="-851"/>
        <w:rPr>
          <w:rFonts w:ascii="Comic Sans MS" w:hAnsi="Comic Sans MS"/>
        </w:rPr>
      </w:pPr>
      <w:r>
        <w:rPr>
          <w:rFonts w:ascii="Comic Sans MS" w:hAnsi="Comic Sans MS"/>
        </w:rPr>
        <w:t xml:space="preserve">Nous souhaitons attirer votre attention sur des remarques ou des regrets qui nous viennent d’habitants du village de St </w:t>
      </w:r>
      <w:proofErr w:type="spellStart"/>
      <w:r>
        <w:rPr>
          <w:rFonts w:ascii="Comic Sans MS" w:hAnsi="Comic Sans MS"/>
        </w:rPr>
        <w:t>Pancrasse</w:t>
      </w:r>
      <w:proofErr w:type="spellEnd"/>
      <w:r>
        <w:rPr>
          <w:rFonts w:ascii="Comic Sans MS" w:hAnsi="Comic Sans MS"/>
        </w:rPr>
        <w:t xml:space="preserve"> et ce de plus en plus régulièrement. Ces derniers nous alertent sur des dysfonctionnements des services municipaux et d’un manque d’informations.</w:t>
      </w:r>
    </w:p>
    <w:p w14:paraId="27A7C26C" w14:textId="776FD2FC" w:rsidR="00701F44" w:rsidRDefault="00701F44" w:rsidP="00B54F4F">
      <w:pPr>
        <w:ind w:left="-851"/>
        <w:rPr>
          <w:rFonts w:ascii="Comic Sans MS" w:hAnsi="Comic Sans MS"/>
        </w:rPr>
      </w:pPr>
      <w:r>
        <w:rPr>
          <w:rFonts w:ascii="Comic Sans MS" w:hAnsi="Comic Sans MS"/>
        </w:rPr>
        <w:t xml:space="preserve">Nous comprenons parfaitement que votre équipe, en place depuis six mois soit confrontée à des difficultés de mise </w:t>
      </w:r>
      <w:r w:rsidR="005A7E88">
        <w:rPr>
          <w:rFonts w:ascii="Comic Sans MS" w:hAnsi="Comic Sans MS"/>
        </w:rPr>
        <w:t>en</w:t>
      </w:r>
      <w:r>
        <w:rPr>
          <w:rFonts w:ascii="Comic Sans MS" w:hAnsi="Comic Sans MS"/>
        </w:rPr>
        <w:t xml:space="preserve"> place, accentuées par la crise du COVID, mais nous pensons que</w:t>
      </w:r>
      <w:r w:rsidR="005A7E88">
        <w:rPr>
          <w:rFonts w:ascii="Comic Sans MS" w:hAnsi="Comic Sans MS"/>
        </w:rPr>
        <w:t>,</w:t>
      </w:r>
      <w:r>
        <w:rPr>
          <w:rFonts w:ascii="Comic Sans MS" w:hAnsi="Comic Sans MS"/>
        </w:rPr>
        <w:t xml:space="preserve"> vous alerter sur quelques soucis rencontrés par les habitants</w:t>
      </w:r>
      <w:r w:rsidR="005A7E88">
        <w:rPr>
          <w:rFonts w:ascii="Comic Sans MS" w:hAnsi="Comic Sans MS"/>
        </w:rPr>
        <w:t>,</w:t>
      </w:r>
      <w:r>
        <w:rPr>
          <w:rFonts w:ascii="Comic Sans MS" w:hAnsi="Comic Sans MS"/>
        </w:rPr>
        <w:t xml:space="preserve"> fait partie des missions que notre association s’est donnée</w:t>
      </w:r>
      <w:r w:rsidR="005A7E88">
        <w:rPr>
          <w:rFonts w:ascii="Comic Sans MS" w:hAnsi="Comic Sans MS"/>
        </w:rPr>
        <w:t>s</w:t>
      </w:r>
      <w:r>
        <w:rPr>
          <w:rFonts w:ascii="Comic Sans MS" w:hAnsi="Comic Sans MS"/>
        </w:rPr>
        <w:t>.</w:t>
      </w:r>
    </w:p>
    <w:p w14:paraId="617DA672" w14:textId="16C49905" w:rsidR="00826700" w:rsidRDefault="00826700" w:rsidP="00B54F4F">
      <w:pPr>
        <w:ind w:left="-851"/>
        <w:rPr>
          <w:rFonts w:ascii="Comic Sans MS" w:hAnsi="Comic Sans MS"/>
        </w:rPr>
      </w:pPr>
      <w:r>
        <w:rPr>
          <w:rFonts w:ascii="Comic Sans MS" w:hAnsi="Comic Sans MS"/>
        </w:rPr>
        <w:t xml:space="preserve">Le journal communal est distribué de manière irrégulière et son contenu est pauvre en informations, principalement sur le fonctionnement de la commune. Le dernier compte rendu du conseil municipal </w:t>
      </w:r>
      <w:r w:rsidR="005A7E88">
        <w:rPr>
          <w:rFonts w:ascii="Comic Sans MS" w:hAnsi="Comic Sans MS"/>
        </w:rPr>
        <w:t xml:space="preserve">N° 5 </w:t>
      </w:r>
      <w:r>
        <w:rPr>
          <w:rFonts w:ascii="Comic Sans MS" w:hAnsi="Comic Sans MS"/>
        </w:rPr>
        <w:t xml:space="preserve">date de novembre 2019. Le </w:t>
      </w:r>
      <w:r w:rsidR="00701F44">
        <w:rPr>
          <w:rFonts w:ascii="Comic Sans MS" w:hAnsi="Comic Sans MS"/>
        </w:rPr>
        <w:t>bulletin N°7, que nous venons de recevoir</w:t>
      </w:r>
      <w:r w:rsidR="005A7E88">
        <w:rPr>
          <w:rFonts w:ascii="Comic Sans MS" w:hAnsi="Comic Sans MS"/>
        </w:rPr>
        <w:t>,</w:t>
      </w:r>
      <w:r w:rsidR="00701F44">
        <w:rPr>
          <w:rFonts w:ascii="Comic Sans MS" w:hAnsi="Comic Sans MS"/>
        </w:rPr>
        <w:t xml:space="preserve"> nous apprend qu’il couvrira les mois d’octobre, novembre et décembre. Il n’y aura donc pas d’information municipale sous forme papier pendant 5 mois ! </w:t>
      </w:r>
      <w:r w:rsidR="00D91304">
        <w:rPr>
          <w:rFonts w:ascii="Comic Sans MS" w:hAnsi="Comic Sans MS"/>
        </w:rPr>
        <w:t>Est-il</w:t>
      </w:r>
      <w:r w:rsidR="00701F44">
        <w:rPr>
          <w:rFonts w:ascii="Comic Sans MS" w:hAnsi="Comic Sans MS"/>
        </w:rPr>
        <w:t xml:space="preserve"> bien raisonnable d’avoir un bulletin municipal tous les trois mois ?</w:t>
      </w:r>
    </w:p>
    <w:p w14:paraId="7C32B38F" w14:textId="13CB9F69" w:rsidR="00701F44" w:rsidRDefault="00701F44" w:rsidP="00B54F4F">
      <w:pPr>
        <w:ind w:left="-851"/>
        <w:rPr>
          <w:rFonts w:ascii="Comic Sans MS" w:hAnsi="Comic Sans MS"/>
        </w:rPr>
      </w:pPr>
      <w:r>
        <w:rPr>
          <w:rFonts w:ascii="Comic Sans MS" w:hAnsi="Comic Sans MS"/>
        </w:rPr>
        <w:t>La boîte à lettre</w:t>
      </w:r>
      <w:r w:rsidR="005A7E88">
        <w:rPr>
          <w:rFonts w:ascii="Comic Sans MS" w:hAnsi="Comic Sans MS"/>
        </w:rPr>
        <w:t>s</w:t>
      </w:r>
      <w:r>
        <w:rPr>
          <w:rFonts w:ascii="Comic Sans MS" w:hAnsi="Comic Sans MS"/>
        </w:rPr>
        <w:t xml:space="preserve"> de la mairie déléguée de St </w:t>
      </w:r>
      <w:proofErr w:type="spellStart"/>
      <w:r>
        <w:rPr>
          <w:rFonts w:ascii="Comic Sans MS" w:hAnsi="Comic Sans MS"/>
        </w:rPr>
        <w:t>Pancrasse</w:t>
      </w:r>
      <w:proofErr w:type="spellEnd"/>
      <w:r>
        <w:rPr>
          <w:rFonts w:ascii="Comic Sans MS" w:hAnsi="Comic Sans MS"/>
        </w:rPr>
        <w:t xml:space="preserve"> est pleine depuis plusieurs jours, alors que des personnels administratifs de la commune passent régulièrement </w:t>
      </w:r>
      <w:r w:rsidR="005A7E88">
        <w:rPr>
          <w:rFonts w:ascii="Comic Sans MS" w:hAnsi="Comic Sans MS"/>
        </w:rPr>
        <w:t xml:space="preserve">devant </w:t>
      </w:r>
      <w:r>
        <w:rPr>
          <w:rFonts w:ascii="Comic Sans MS" w:hAnsi="Comic Sans MS"/>
        </w:rPr>
        <w:t>et pourraient collecter ce courrier.</w:t>
      </w:r>
    </w:p>
    <w:p w14:paraId="66A9835A" w14:textId="05343C0D" w:rsidR="00C4598A" w:rsidRDefault="00C4598A" w:rsidP="00B54F4F">
      <w:pPr>
        <w:ind w:left="-851"/>
        <w:rPr>
          <w:rFonts w:ascii="Comic Sans MS" w:hAnsi="Comic Sans MS"/>
        </w:rPr>
      </w:pPr>
      <w:r>
        <w:rPr>
          <w:rFonts w:ascii="Comic Sans MS" w:hAnsi="Comic Sans MS"/>
        </w:rPr>
        <w:t xml:space="preserve">Vous avez décidé de supprimer les permanences en mairie déléguée de St </w:t>
      </w:r>
      <w:proofErr w:type="spellStart"/>
      <w:r>
        <w:rPr>
          <w:rFonts w:ascii="Comic Sans MS" w:hAnsi="Comic Sans MS"/>
        </w:rPr>
        <w:t>Pancrasse</w:t>
      </w:r>
      <w:proofErr w:type="spellEnd"/>
      <w:r>
        <w:rPr>
          <w:rFonts w:ascii="Comic Sans MS" w:hAnsi="Comic Sans MS"/>
        </w:rPr>
        <w:t xml:space="preserve">, obligeant de fait les habitants à se rendre en mairie de St Hilaire. L’argument qui a été donné (plus de permanence car très peu de fréquentation de ces dernières) ne tient pas. En effet, plus on réduit ou supprime un service, moins les citoyens sont enclins à l’utiliser de manière régulière, d’autant que la permanence de St </w:t>
      </w:r>
      <w:proofErr w:type="spellStart"/>
      <w:r>
        <w:rPr>
          <w:rFonts w:ascii="Comic Sans MS" w:hAnsi="Comic Sans MS"/>
        </w:rPr>
        <w:t>Pancrasse</w:t>
      </w:r>
      <w:proofErr w:type="spellEnd"/>
      <w:r>
        <w:rPr>
          <w:rFonts w:ascii="Comic Sans MS" w:hAnsi="Comic Sans MS"/>
        </w:rPr>
        <w:t xml:space="preserve"> fonctionnait de manière aléatoire, avec souvent un panneau à l’entrée : </w:t>
      </w:r>
      <w:r w:rsidR="005A7E88">
        <w:rPr>
          <w:rFonts w:ascii="Comic Sans MS" w:hAnsi="Comic Sans MS"/>
        </w:rPr>
        <w:t>« </w:t>
      </w:r>
      <w:r>
        <w:rPr>
          <w:rFonts w:ascii="Comic Sans MS" w:hAnsi="Comic Sans MS"/>
        </w:rPr>
        <w:t>Fermeture exceptionnelle</w:t>
      </w:r>
      <w:r w:rsidR="005A7E88">
        <w:rPr>
          <w:rFonts w:ascii="Comic Sans MS" w:hAnsi="Comic Sans MS"/>
        </w:rPr>
        <w:t> »</w:t>
      </w:r>
      <w:r>
        <w:rPr>
          <w:rFonts w:ascii="Comic Sans MS" w:hAnsi="Comic Sans MS"/>
        </w:rPr>
        <w:t>.</w:t>
      </w:r>
    </w:p>
    <w:p w14:paraId="7B392FC4" w14:textId="3CF281A8" w:rsidR="00C4598A" w:rsidRDefault="00C4598A" w:rsidP="00B54F4F">
      <w:pPr>
        <w:ind w:left="-851"/>
        <w:rPr>
          <w:rFonts w:ascii="Comic Sans MS" w:hAnsi="Comic Sans MS"/>
        </w:rPr>
      </w:pPr>
      <w:r>
        <w:rPr>
          <w:rFonts w:ascii="Comic Sans MS" w:hAnsi="Comic Sans MS"/>
        </w:rPr>
        <w:t>En ces temps difficiles, les habitants réduisent leurs déplacements et leurs interactions. Il est important de maintenir du lien entre eux et les informations municipales sont un bon moyen pour le faire.</w:t>
      </w:r>
    </w:p>
    <w:p w14:paraId="3E64DF00" w14:textId="42A97108" w:rsidR="00C4598A" w:rsidRDefault="00C4598A" w:rsidP="00B54F4F">
      <w:pPr>
        <w:ind w:left="-851"/>
        <w:rPr>
          <w:rFonts w:ascii="Comic Sans MS" w:hAnsi="Comic Sans MS"/>
        </w:rPr>
      </w:pPr>
      <w:r>
        <w:rPr>
          <w:rFonts w:ascii="Comic Sans MS" w:hAnsi="Comic Sans MS"/>
        </w:rPr>
        <w:t xml:space="preserve">De nombreux habitants de St </w:t>
      </w:r>
      <w:proofErr w:type="spellStart"/>
      <w:r>
        <w:rPr>
          <w:rFonts w:ascii="Comic Sans MS" w:hAnsi="Comic Sans MS"/>
        </w:rPr>
        <w:t>Pancrasse</w:t>
      </w:r>
      <w:proofErr w:type="spellEnd"/>
      <w:r>
        <w:rPr>
          <w:rFonts w:ascii="Comic Sans MS" w:hAnsi="Comic Sans MS"/>
        </w:rPr>
        <w:t xml:space="preserve"> ont soutenu votre candidature et on</w:t>
      </w:r>
      <w:r w:rsidR="005A7E88">
        <w:rPr>
          <w:rFonts w:ascii="Comic Sans MS" w:hAnsi="Comic Sans MS"/>
        </w:rPr>
        <w:t>t</w:t>
      </w:r>
      <w:r>
        <w:rPr>
          <w:rFonts w:ascii="Comic Sans MS" w:hAnsi="Comic Sans MS"/>
        </w:rPr>
        <w:t xml:space="preserve"> voté pour vo</w:t>
      </w:r>
      <w:r w:rsidR="005A7E88">
        <w:rPr>
          <w:rFonts w:ascii="Comic Sans MS" w:hAnsi="Comic Sans MS"/>
        </w:rPr>
        <w:t>tre équipe</w:t>
      </w:r>
      <w:r>
        <w:rPr>
          <w:rFonts w:ascii="Comic Sans MS" w:hAnsi="Comic Sans MS"/>
        </w:rPr>
        <w:t>. Ils ont été des contributeurs importants de votre nette victoire dès le premier tour des dernières élections municipales</w:t>
      </w:r>
      <w:r w:rsidR="00D91304">
        <w:rPr>
          <w:rFonts w:ascii="Comic Sans MS" w:hAnsi="Comic Sans MS"/>
        </w:rPr>
        <w:t>. Ne les décevez pas !</w:t>
      </w:r>
    </w:p>
    <w:p w14:paraId="1B63219D" w14:textId="66E585E6" w:rsidR="00D91304" w:rsidRDefault="00D91304" w:rsidP="00B54F4F">
      <w:pPr>
        <w:ind w:left="-851"/>
        <w:rPr>
          <w:rFonts w:ascii="Comic Sans MS" w:hAnsi="Comic Sans MS"/>
        </w:rPr>
      </w:pPr>
      <w:r>
        <w:rPr>
          <w:rFonts w:ascii="Comic Sans MS" w:hAnsi="Comic Sans MS"/>
        </w:rPr>
        <w:t>Nous espérons que ce courrier qui s’inscrit dans la démarche de l’ADEPAL PPR de faire vivre une démocratie participative locale recevra une suite favorable. Notre association continuera, avec ses moyens limités, à participer à la vie de notre commune, en particulier à travers le café citoyen, le conseil des habitants et les actions que nous poursuivons (groupe vieillir….).</w:t>
      </w:r>
    </w:p>
    <w:p w14:paraId="69F36FD9" w14:textId="5C4C5AE3" w:rsidR="00D91304" w:rsidRDefault="00D91304" w:rsidP="00B54F4F">
      <w:pPr>
        <w:ind w:left="-851"/>
        <w:rPr>
          <w:rFonts w:ascii="Comic Sans MS" w:hAnsi="Comic Sans MS"/>
        </w:rPr>
      </w:pPr>
      <w:r>
        <w:rPr>
          <w:rFonts w:ascii="Comic Sans MS" w:hAnsi="Comic Sans MS"/>
        </w:rPr>
        <w:t>Nous vous prions d’agrée</w:t>
      </w:r>
      <w:r w:rsidR="005A7E88">
        <w:rPr>
          <w:rFonts w:ascii="Comic Sans MS" w:hAnsi="Comic Sans MS"/>
        </w:rPr>
        <w:t>r,</w:t>
      </w:r>
      <w:r>
        <w:rPr>
          <w:rFonts w:ascii="Comic Sans MS" w:hAnsi="Comic Sans MS"/>
        </w:rPr>
        <w:t xml:space="preserve"> </w:t>
      </w:r>
      <w:r w:rsidR="005A7E88">
        <w:rPr>
          <w:rFonts w:ascii="Comic Sans MS" w:hAnsi="Comic Sans MS"/>
        </w:rPr>
        <w:t>M</w:t>
      </w:r>
      <w:r>
        <w:rPr>
          <w:rFonts w:ascii="Comic Sans MS" w:hAnsi="Comic Sans MS"/>
        </w:rPr>
        <w:t>adame la Maire, l’expression de nos sentiments</w:t>
      </w:r>
      <w:r w:rsidR="005A7E88">
        <w:rPr>
          <w:rFonts w:ascii="Comic Sans MS" w:hAnsi="Comic Sans MS"/>
        </w:rPr>
        <w:t xml:space="preserve"> les meilleurs</w:t>
      </w:r>
      <w:r>
        <w:rPr>
          <w:rFonts w:ascii="Comic Sans MS" w:hAnsi="Comic Sans MS"/>
        </w:rPr>
        <w:t>.</w:t>
      </w:r>
    </w:p>
    <w:p w14:paraId="38C6220B" w14:textId="77777777" w:rsidR="00D91304" w:rsidRDefault="00D91304" w:rsidP="00B54F4F">
      <w:pPr>
        <w:ind w:left="-851"/>
        <w:rPr>
          <w:rFonts w:ascii="Comic Sans MS" w:hAnsi="Comic Sans MS"/>
        </w:rPr>
      </w:pPr>
    </w:p>
    <w:p w14:paraId="2E1A3FAD" w14:textId="52576C1B" w:rsidR="00D91304" w:rsidRDefault="00D91304" w:rsidP="00D91304">
      <w:pPr>
        <w:ind w:left="4105" w:firstLine="851"/>
        <w:rPr>
          <w:rFonts w:ascii="Comic Sans MS" w:hAnsi="Comic Sans MS"/>
        </w:rPr>
      </w:pPr>
      <w:r>
        <w:rPr>
          <w:rFonts w:ascii="Comic Sans MS" w:hAnsi="Comic Sans MS"/>
        </w:rPr>
        <w:t>Association ADEPAL PPR</w:t>
      </w:r>
    </w:p>
    <w:sectPr w:rsidR="00D91304" w:rsidSect="00D91304">
      <w:pgSz w:w="11906" w:h="16838"/>
      <w:pgMar w:top="426"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BA9"/>
    <w:rsid w:val="000028CF"/>
    <w:rsid w:val="000427FF"/>
    <w:rsid w:val="000827C3"/>
    <w:rsid w:val="00141225"/>
    <w:rsid w:val="001A736A"/>
    <w:rsid w:val="001C594D"/>
    <w:rsid w:val="003F54F4"/>
    <w:rsid w:val="005507DC"/>
    <w:rsid w:val="0056387B"/>
    <w:rsid w:val="005A7E88"/>
    <w:rsid w:val="00612D67"/>
    <w:rsid w:val="0061314C"/>
    <w:rsid w:val="00650BA9"/>
    <w:rsid w:val="006C3901"/>
    <w:rsid w:val="00701F44"/>
    <w:rsid w:val="0072453A"/>
    <w:rsid w:val="00826700"/>
    <w:rsid w:val="0083671E"/>
    <w:rsid w:val="008F4D38"/>
    <w:rsid w:val="00902B1E"/>
    <w:rsid w:val="009D7DB2"/>
    <w:rsid w:val="00A62ACB"/>
    <w:rsid w:val="00B54F4F"/>
    <w:rsid w:val="00C4598A"/>
    <w:rsid w:val="00D51ACB"/>
    <w:rsid w:val="00D91304"/>
    <w:rsid w:val="00DB5F93"/>
    <w:rsid w:val="00E053CB"/>
    <w:rsid w:val="00E6514F"/>
    <w:rsid w:val="00EA149D"/>
    <w:rsid w:val="00F64C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00A54"/>
  <w15:docId w15:val="{F110C066-C16F-453A-B214-1A2DE309F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53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50BA9"/>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50BA9"/>
    <w:rPr>
      <w:rFonts w:ascii="Tahoma" w:hAnsi="Tahoma" w:cs="Tahoma"/>
      <w:sz w:val="16"/>
      <w:szCs w:val="16"/>
    </w:rPr>
  </w:style>
  <w:style w:type="table" w:styleId="Grilledutableau">
    <w:name w:val="Table Grid"/>
    <w:basedOn w:val="TableauNormal"/>
    <w:uiPriority w:val="59"/>
    <w:rsid w:val="00F64CB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447</Words>
  <Characters>2461</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odette favre</cp:lastModifiedBy>
  <cp:revision>3</cp:revision>
  <cp:lastPrinted>2020-10-16T15:24:00Z</cp:lastPrinted>
  <dcterms:created xsi:type="dcterms:W3CDTF">2020-10-16T15:24:00Z</dcterms:created>
  <dcterms:modified xsi:type="dcterms:W3CDTF">2020-10-16T15:44:00Z</dcterms:modified>
</cp:coreProperties>
</file>