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533" w:rsidRPr="004C6C0C" w:rsidRDefault="00056533">
      <w:pPr>
        <w:rPr>
          <w:rFonts w:ascii="Century Gothic" w:hAnsi="Century Gothic"/>
          <w:sz w:val="24"/>
          <w:szCs w:val="24"/>
        </w:rPr>
      </w:pPr>
      <w:r w:rsidRPr="004C6C0C">
        <w:rPr>
          <w:rFonts w:ascii="Century Gothic" w:hAnsi="Century Gothic"/>
          <w:sz w:val="24"/>
          <w:szCs w:val="24"/>
        </w:rPr>
        <w:t xml:space="preserve">Chers membres de l’Association </w:t>
      </w:r>
      <w:proofErr w:type="spellStart"/>
      <w:r w:rsidRPr="004C6C0C">
        <w:rPr>
          <w:rFonts w:ascii="Century Gothic" w:hAnsi="Century Gothic"/>
          <w:sz w:val="24"/>
          <w:szCs w:val="24"/>
        </w:rPr>
        <w:t>ADEPAL</w:t>
      </w:r>
      <w:proofErr w:type="spellEnd"/>
      <w:r w:rsidRPr="004C6C0C">
        <w:rPr>
          <w:rFonts w:ascii="Century Gothic" w:hAnsi="Century Gothic"/>
          <w:sz w:val="24"/>
          <w:szCs w:val="24"/>
        </w:rPr>
        <w:t xml:space="preserve"> PPR,</w:t>
      </w:r>
    </w:p>
    <w:p w:rsidR="00804E50" w:rsidRPr="004C6C0C" w:rsidRDefault="00951C38">
      <w:pPr>
        <w:rPr>
          <w:rFonts w:ascii="Century Gothic" w:hAnsi="Century Gothic"/>
          <w:sz w:val="24"/>
          <w:szCs w:val="24"/>
        </w:rPr>
      </w:pPr>
      <w:r w:rsidRPr="004C6C0C">
        <w:rPr>
          <w:rFonts w:ascii="Century Gothic" w:hAnsi="Century Gothic"/>
          <w:sz w:val="24"/>
          <w:szCs w:val="24"/>
        </w:rPr>
        <w:t xml:space="preserve">Merci pour votre participation écrite au projet d’extension de l’ENS du Col du Coq présenté le jeudi 10 octobre </w:t>
      </w:r>
      <w:r w:rsidR="00056533" w:rsidRPr="004C6C0C">
        <w:rPr>
          <w:rFonts w:ascii="Century Gothic" w:hAnsi="Century Gothic"/>
          <w:sz w:val="24"/>
          <w:szCs w:val="24"/>
        </w:rPr>
        <w:t xml:space="preserve">2020 </w:t>
      </w:r>
      <w:r w:rsidRPr="004C6C0C">
        <w:rPr>
          <w:rFonts w:ascii="Century Gothic" w:hAnsi="Century Gothic"/>
          <w:sz w:val="24"/>
          <w:szCs w:val="24"/>
        </w:rPr>
        <w:t>aux conseillers municipaux et habitants :</w:t>
      </w:r>
    </w:p>
    <w:p w:rsidR="00951C38" w:rsidRPr="004C6C0C" w:rsidRDefault="00951C38">
      <w:pPr>
        <w:rPr>
          <w:rFonts w:ascii="Century Gothic" w:hAnsi="Century Gothic"/>
          <w:sz w:val="24"/>
          <w:szCs w:val="24"/>
        </w:rPr>
      </w:pPr>
      <w:r w:rsidRPr="004C6C0C">
        <w:rPr>
          <w:rFonts w:ascii="Century Gothic" w:hAnsi="Century Gothic"/>
          <w:sz w:val="24"/>
          <w:szCs w:val="24"/>
        </w:rPr>
        <w:t>Plusieurs points</w:t>
      </w:r>
      <w:r w:rsidR="00D65245" w:rsidRPr="004C6C0C">
        <w:rPr>
          <w:rFonts w:ascii="Century Gothic" w:hAnsi="Century Gothic"/>
          <w:sz w:val="24"/>
          <w:szCs w:val="24"/>
        </w:rPr>
        <w:t xml:space="preserve"> et compléments d’information</w:t>
      </w:r>
      <w:r w:rsidRPr="004C6C0C">
        <w:rPr>
          <w:rFonts w:ascii="Century Gothic" w:hAnsi="Century Gothic"/>
          <w:sz w:val="24"/>
          <w:szCs w:val="24"/>
        </w:rPr>
        <w:t>:</w:t>
      </w:r>
    </w:p>
    <w:p w:rsidR="00D65245" w:rsidRPr="004C6C0C" w:rsidRDefault="00056533">
      <w:pPr>
        <w:rPr>
          <w:rFonts w:ascii="Century Gothic" w:hAnsi="Century Gothic"/>
          <w:sz w:val="24"/>
          <w:szCs w:val="24"/>
        </w:rPr>
      </w:pPr>
      <w:r w:rsidRPr="004C6C0C">
        <w:rPr>
          <w:rFonts w:ascii="Century Gothic" w:hAnsi="Century Gothic"/>
          <w:sz w:val="24"/>
          <w:szCs w:val="24"/>
        </w:rPr>
        <w:t xml:space="preserve">1. La présentation du bilan </w:t>
      </w:r>
      <w:r w:rsidR="00D65245" w:rsidRPr="004C6C0C">
        <w:rPr>
          <w:rFonts w:ascii="Century Gothic" w:hAnsi="Century Gothic"/>
          <w:sz w:val="24"/>
          <w:szCs w:val="24"/>
        </w:rPr>
        <w:t>suite à l</w:t>
      </w:r>
      <w:r w:rsidRPr="004C6C0C">
        <w:rPr>
          <w:rFonts w:ascii="Century Gothic" w:hAnsi="Century Gothic"/>
          <w:sz w:val="24"/>
          <w:szCs w:val="24"/>
        </w:rPr>
        <w:t xml:space="preserve">a création de </w:t>
      </w:r>
      <w:r w:rsidR="00951C38" w:rsidRPr="004C6C0C">
        <w:rPr>
          <w:rFonts w:ascii="Century Gothic" w:hAnsi="Century Gothic"/>
          <w:sz w:val="24"/>
          <w:szCs w:val="24"/>
        </w:rPr>
        <w:t xml:space="preserve">l’ENS </w:t>
      </w:r>
      <w:r w:rsidR="00D65245" w:rsidRPr="004C6C0C">
        <w:rPr>
          <w:rFonts w:ascii="Century Gothic" w:hAnsi="Century Gothic"/>
          <w:sz w:val="24"/>
          <w:szCs w:val="24"/>
        </w:rPr>
        <w:t>en</w:t>
      </w:r>
      <w:r w:rsidRPr="004C6C0C">
        <w:rPr>
          <w:rFonts w:ascii="Century Gothic" w:hAnsi="Century Gothic"/>
          <w:sz w:val="24"/>
          <w:szCs w:val="24"/>
        </w:rPr>
        <w:t xml:space="preserve"> 2004 </w:t>
      </w:r>
      <w:r w:rsidR="004C6C0C">
        <w:rPr>
          <w:rFonts w:ascii="Century Gothic" w:hAnsi="Century Gothic"/>
          <w:sz w:val="24"/>
          <w:szCs w:val="24"/>
        </w:rPr>
        <w:t xml:space="preserve">nous </w:t>
      </w:r>
      <w:r w:rsidR="00D65245" w:rsidRPr="004C6C0C">
        <w:rPr>
          <w:rFonts w:ascii="Century Gothic" w:hAnsi="Century Gothic"/>
          <w:sz w:val="24"/>
          <w:szCs w:val="24"/>
        </w:rPr>
        <w:t>est</w:t>
      </w:r>
      <w:r w:rsidR="004C6C0C">
        <w:rPr>
          <w:rFonts w:ascii="Century Gothic" w:hAnsi="Century Gothic"/>
          <w:sz w:val="24"/>
          <w:szCs w:val="24"/>
        </w:rPr>
        <w:t xml:space="preserve"> apparue </w:t>
      </w:r>
      <w:r w:rsidRPr="004C6C0C">
        <w:rPr>
          <w:rFonts w:ascii="Century Gothic" w:hAnsi="Century Gothic"/>
          <w:sz w:val="24"/>
          <w:szCs w:val="24"/>
        </w:rPr>
        <w:t>positi</w:t>
      </w:r>
      <w:r w:rsidR="004C6C0C">
        <w:rPr>
          <w:rFonts w:ascii="Century Gothic" w:hAnsi="Century Gothic"/>
          <w:sz w:val="24"/>
          <w:szCs w:val="24"/>
        </w:rPr>
        <w:t>ve</w:t>
      </w:r>
      <w:r w:rsidRPr="004C6C0C">
        <w:rPr>
          <w:rFonts w:ascii="Century Gothic" w:hAnsi="Century Gothic"/>
          <w:sz w:val="24"/>
          <w:szCs w:val="24"/>
        </w:rPr>
        <w:t xml:space="preserve"> </w:t>
      </w:r>
      <w:r w:rsidR="00951C38" w:rsidRPr="004C6C0C">
        <w:rPr>
          <w:rFonts w:ascii="Century Gothic" w:hAnsi="Century Gothic"/>
          <w:sz w:val="24"/>
          <w:szCs w:val="24"/>
        </w:rPr>
        <w:t>sur</w:t>
      </w:r>
      <w:r w:rsidR="00D65245" w:rsidRPr="004C6C0C">
        <w:rPr>
          <w:rFonts w:ascii="Century Gothic" w:hAnsi="Century Gothic"/>
          <w:sz w:val="24"/>
          <w:szCs w:val="24"/>
        </w:rPr>
        <w:t> </w:t>
      </w:r>
      <w:r w:rsidR="004C6C0C">
        <w:rPr>
          <w:rFonts w:ascii="Century Gothic" w:hAnsi="Century Gothic"/>
          <w:sz w:val="24"/>
          <w:szCs w:val="24"/>
        </w:rPr>
        <w:t>de nombreux points</w:t>
      </w:r>
      <w:r w:rsidR="00D65245" w:rsidRPr="004C6C0C">
        <w:rPr>
          <w:rFonts w:ascii="Century Gothic" w:hAnsi="Century Gothic"/>
          <w:sz w:val="24"/>
          <w:szCs w:val="24"/>
        </w:rPr>
        <w:t>:</w:t>
      </w:r>
    </w:p>
    <w:p w:rsidR="00D65245" w:rsidRPr="004C6C0C" w:rsidRDefault="00D65245">
      <w:pPr>
        <w:rPr>
          <w:rFonts w:ascii="Century Gothic" w:hAnsi="Century Gothic"/>
          <w:sz w:val="24"/>
          <w:szCs w:val="24"/>
        </w:rPr>
      </w:pPr>
      <w:r w:rsidRPr="004C6C0C">
        <w:rPr>
          <w:rFonts w:ascii="Century Gothic" w:hAnsi="Century Gothic"/>
          <w:sz w:val="24"/>
          <w:szCs w:val="24"/>
        </w:rPr>
        <w:t xml:space="preserve">- </w:t>
      </w:r>
      <w:r w:rsidR="00951C38" w:rsidRPr="004C6C0C">
        <w:rPr>
          <w:rFonts w:ascii="Century Gothic" w:hAnsi="Century Gothic"/>
          <w:sz w:val="24"/>
          <w:szCs w:val="24"/>
        </w:rPr>
        <w:t xml:space="preserve"> </w:t>
      </w:r>
      <w:r w:rsidRPr="004C6C0C">
        <w:rPr>
          <w:rFonts w:ascii="Century Gothic" w:hAnsi="Century Gothic"/>
          <w:sz w:val="24"/>
          <w:szCs w:val="24"/>
        </w:rPr>
        <w:t>l</w:t>
      </w:r>
      <w:r w:rsidR="00951C38" w:rsidRPr="004C6C0C">
        <w:rPr>
          <w:rFonts w:ascii="Century Gothic" w:hAnsi="Century Gothic"/>
          <w:sz w:val="24"/>
          <w:szCs w:val="24"/>
        </w:rPr>
        <w:t>e</w:t>
      </w:r>
      <w:r w:rsidR="004C6C0C">
        <w:rPr>
          <w:rFonts w:ascii="Century Gothic" w:hAnsi="Century Gothic"/>
          <w:sz w:val="24"/>
          <w:szCs w:val="24"/>
        </w:rPr>
        <w:t xml:space="preserve"> cœur de son action : la</w:t>
      </w:r>
      <w:r w:rsidR="00951C38" w:rsidRPr="004C6C0C">
        <w:rPr>
          <w:rFonts w:ascii="Century Gothic" w:hAnsi="Century Gothic"/>
          <w:sz w:val="24"/>
          <w:szCs w:val="24"/>
        </w:rPr>
        <w:t xml:space="preserve"> sensibilisation</w:t>
      </w:r>
      <w:r w:rsidR="004C6C0C">
        <w:rPr>
          <w:rFonts w:ascii="Century Gothic" w:hAnsi="Century Gothic"/>
          <w:sz w:val="24"/>
          <w:szCs w:val="24"/>
        </w:rPr>
        <w:t>,</w:t>
      </w:r>
      <w:r w:rsidR="00461C3A" w:rsidRPr="004C6C0C">
        <w:rPr>
          <w:rFonts w:ascii="Century Gothic" w:hAnsi="Century Gothic"/>
          <w:sz w:val="24"/>
          <w:szCs w:val="24"/>
        </w:rPr>
        <w:t xml:space="preserve"> </w:t>
      </w:r>
      <w:r w:rsidR="004C6C0C">
        <w:rPr>
          <w:rFonts w:ascii="Century Gothic" w:hAnsi="Century Gothic"/>
          <w:sz w:val="24"/>
          <w:szCs w:val="24"/>
        </w:rPr>
        <w:t xml:space="preserve">grâce à des </w:t>
      </w:r>
      <w:r w:rsidR="00461C3A" w:rsidRPr="004C6C0C">
        <w:rPr>
          <w:rFonts w:ascii="Century Gothic" w:hAnsi="Century Gothic"/>
          <w:sz w:val="24"/>
          <w:szCs w:val="24"/>
        </w:rPr>
        <w:t>panneaux d’information</w:t>
      </w:r>
      <w:r w:rsidR="00951C38" w:rsidRPr="004C6C0C">
        <w:rPr>
          <w:rFonts w:ascii="Century Gothic" w:hAnsi="Century Gothic"/>
          <w:sz w:val="24"/>
          <w:szCs w:val="24"/>
        </w:rPr>
        <w:t>,</w:t>
      </w:r>
      <w:r w:rsidR="00461C3A" w:rsidRPr="004C6C0C">
        <w:rPr>
          <w:rFonts w:ascii="Century Gothic" w:hAnsi="Century Gothic"/>
          <w:sz w:val="24"/>
          <w:szCs w:val="24"/>
        </w:rPr>
        <w:t xml:space="preserve"> </w:t>
      </w:r>
      <w:r w:rsidR="004C6C0C">
        <w:rPr>
          <w:rFonts w:ascii="Century Gothic" w:hAnsi="Century Gothic"/>
          <w:sz w:val="24"/>
          <w:szCs w:val="24"/>
        </w:rPr>
        <w:t xml:space="preserve">des </w:t>
      </w:r>
      <w:r w:rsidR="00461C3A" w:rsidRPr="004C6C0C">
        <w:rPr>
          <w:rFonts w:ascii="Century Gothic" w:hAnsi="Century Gothic"/>
          <w:sz w:val="24"/>
          <w:szCs w:val="24"/>
        </w:rPr>
        <w:t xml:space="preserve">sorties </w:t>
      </w:r>
      <w:r w:rsidR="00405837" w:rsidRPr="004C6C0C">
        <w:rPr>
          <w:rFonts w:ascii="Century Gothic" w:hAnsi="Century Gothic"/>
          <w:sz w:val="24"/>
          <w:szCs w:val="24"/>
        </w:rPr>
        <w:t xml:space="preserve">découverte </w:t>
      </w:r>
      <w:r w:rsidR="00461C3A" w:rsidRPr="004C6C0C">
        <w:rPr>
          <w:rFonts w:ascii="Century Gothic" w:hAnsi="Century Gothic"/>
          <w:sz w:val="24"/>
          <w:szCs w:val="24"/>
        </w:rPr>
        <w:t>avec gardien</w:t>
      </w:r>
      <w:r w:rsidR="004C6C0C">
        <w:rPr>
          <w:rFonts w:ascii="Century Gothic" w:hAnsi="Century Gothic"/>
          <w:sz w:val="24"/>
          <w:szCs w:val="24"/>
        </w:rPr>
        <w:t>s</w:t>
      </w:r>
      <w:r w:rsidR="00461C3A" w:rsidRPr="004C6C0C">
        <w:rPr>
          <w:rFonts w:ascii="Century Gothic" w:hAnsi="Century Gothic"/>
          <w:sz w:val="24"/>
          <w:szCs w:val="24"/>
        </w:rPr>
        <w:t xml:space="preserve"> ENS</w:t>
      </w:r>
      <w:r w:rsidR="004C6C0C">
        <w:rPr>
          <w:rFonts w:ascii="Century Gothic" w:hAnsi="Century Gothic"/>
          <w:sz w:val="24"/>
          <w:szCs w:val="24"/>
        </w:rPr>
        <w:t>…</w:t>
      </w:r>
      <w:r w:rsidR="00951C38" w:rsidRPr="004C6C0C">
        <w:rPr>
          <w:rFonts w:ascii="Century Gothic" w:hAnsi="Century Gothic"/>
          <w:sz w:val="24"/>
          <w:szCs w:val="24"/>
        </w:rPr>
        <w:t xml:space="preserve"> </w:t>
      </w:r>
      <w:r w:rsidRPr="004C6C0C">
        <w:rPr>
          <w:rFonts w:ascii="Century Gothic" w:hAnsi="Century Gothic"/>
          <w:sz w:val="24"/>
          <w:szCs w:val="24"/>
        </w:rPr>
        <w:t xml:space="preserve"> </w:t>
      </w:r>
      <w:r w:rsidR="007F2E7A">
        <w:rPr>
          <w:rFonts w:ascii="Century Gothic" w:hAnsi="Century Gothic"/>
          <w:sz w:val="24"/>
          <w:szCs w:val="24"/>
        </w:rPr>
        <w:t xml:space="preserve">les agents des ENS ne mettent pas d’amende, ils font de la sensibilisation. </w:t>
      </w:r>
    </w:p>
    <w:p w:rsidR="00D65245" w:rsidRPr="004C6C0C" w:rsidRDefault="00D65245">
      <w:pPr>
        <w:rPr>
          <w:rFonts w:ascii="Century Gothic" w:hAnsi="Century Gothic"/>
          <w:sz w:val="24"/>
          <w:szCs w:val="24"/>
        </w:rPr>
      </w:pPr>
      <w:r w:rsidRPr="004C6C0C">
        <w:rPr>
          <w:rFonts w:ascii="Century Gothic" w:hAnsi="Century Gothic"/>
          <w:sz w:val="24"/>
          <w:szCs w:val="24"/>
        </w:rPr>
        <w:t>- l</w:t>
      </w:r>
      <w:r w:rsidR="00951C38" w:rsidRPr="004C6C0C">
        <w:rPr>
          <w:rFonts w:ascii="Century Gothic" w:hAnsi="Century Gothic"/>
          <w:sz w:val="24"/>
          <w:szCs w:val="24"/>
        </w:rPr>
        <w:t>’aménagement du site</w:t>
      </w:r>
      <w:r w:rsidR="004C6C0C">
        <w:rPr>
          <w:rFonts w:ascii="Century Gothic" w:hAnsi="Century Gothic"/>
          <w:sz w:val="24"/>
          <w:szCs w:val="24"/>
        </w:rPr>
        <w:t xml:space="preserve"> : </w:t>
      </w:r>
      <w:r w:rsidR="00951C38" w:rsidRPr="004C6C0C">
        <w:rPr>
          <w:rFonts w:ascii="Century Gothic" w:hAnsi="Century Gothic"/>
          <w:sz w:val="24"/>
          <w:szCs w:val="24"/>
        </w:rPr>
        <w:t xml:space="preserve">aménagement des parkings, </w:t>
      </w:r>
      <w:proofErr w:type="spellStart"/>
      <w:r w:rsidR="00951C38" w:rsidRPr="004C6C0C">
        <w:rPr>
          <w:rFonts w:ascii="Century Gothic" w:hAnsi="Century Gothic"/>
          <w:sz w:val="24"/>
          <w:szCs w:val="24"/>
        </w:rPr>
        <w:t>2WC</w:t>
      </w:r>
      <w:proofErr w:type="spellEnd"/>
      <w:r w:rsidR="00951C38" w:rsidRPr="004C6C0C">
        <w:rPr>
          <w:rFonts w:ascii="Century Gothic" w:hAnsi="Century Gothic"/>
          <w:sz w:val="24"/>
          <w:szCs w:val="24"/>
        </w:rPr>
        <w:t xml:space="preserve"> secs</w:t>
      </w:r>
      <w:r w:rsidR="007F2E7A">
        <w:rPr>
          <w:rFonts w:ascii="Century Gothic" w:hAnsi="Century Gothic"/>
          <w:sz w:val="24"/>
          <w:szCs w:val="24"/>
        </w:rPr>
        <w:t xml:space="preserve"> et leur entretien</w:t>
      </w:r>
      <w:r w:rsidR="00951C38" w:rsidRPr="004C6C0C">
        <w:rPr>
          <w:rFonts w:ascii="Century Gothic" w:hAnsi="Century Gothic"/>
          <w:sz w:val="24"/>
          <w:szCs w:val="24"/>
        </w:rPr>
        <w:t>, tables</w:t>
      </w:r>
      <w:r w:rsidR="007F2E7A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="007F2E7A">
        <w:rPr>
          <w:rFonts w:ascii="Century Gothic" w:hAnsi="Century Gothic"/>
          <w:sz w:val="24"/>
          <w:szCs w:val="24"/>
        </w:rPr>
        <w:t>Pik-nik</w:t>
      </w:r>
      <w:proofErr w:type="spellEnd"/>
      <w:r w:rsidR="00951C38" w:rsidRPr="004C6C0C">
        <w:rPr>
          <w:rFonts w:ascii="Century Gothic" w:hAnsi="Century Gothic"/>
          <w:sz w:val="24"/>
          <w:szCs w:val="24"/>
        </w:rPr>
        <w:t xml:space="preserve">, restauration du </w:t>
      </w:r>
      <w:r w:rsidRPr="004C6C0C">
        <w:rPr>
          <w:rFonts w:ascii="Century Gothic" w:hAnsi="Century Gothic"/>
          <w:sz w:val="24"/>
          <w:szCs w:val="24"/>
        </w:rPr>
        <w:t>H</w:t>
      </w:r>
      <w:r w:rsidR="00951C38" w:rsidRPr="004C6C0C">
        <w:rPr>
          <w:rFonts w:ascii="Century Gothic" w:hAnsi="Century Gothic"/>
          <w:sz w:val="24"/>
          <w:szCs w:val="24"/>
        </w:rPr>
        <w:t>abert</w:t>
      </w:r>
      <w:r w:rsidR="00461C3A" w:rsidRPr="004C6C0C">
        <w:rPr>
          <w:rFonts w:ascii="Century Gothic" w:hAnsi="Century Gothic"/>
          <w:sz w:val="24"/>
          <w:szCs w:val="24"/>
        </w:rPr>
        <w:t xml:space="preserve"> et du chalet du berger</w:t>
      </w:r>
      <w:r w:rsidR="00405837" w:rsidRPr="004C6C0C">
        <w:rPr>
          <w:rFonts w:ascii="Century Gothic" w:hAnsi="Century Gothic"/>
          <w:sz w:val="24"/>
          <w:szCs w:val="24"/>
        </w:rPr>
        <w:t xml:space="preserve">, </w:t>
      </w:r>
      <w:r w:rsidR="00816440" w:rsidRPr="004C6C0C">
        <w:rPr>
          <w:rFonts w:ascii="Century Gothic" w:hAnsi="Century Gothic"/>
          <w:sz w:val="24"/>
          <w:szCs w:val="24"/>
        </w:rPr>
        <w:t xml:space="preserve">travaux de restauration des sentiers et </w:t>
      </w:r>
      <w:r w:rsidR="00405837" w:rsidRPr="004C6C0C">
        <w:rPr>
          <w:rFonts w:ascii="Century Gothic" w:hAnsi="Century Gothic"/>
          <w:sz w:val="24"/>
          <w:szCs w:val="24"/>
        </w:rPr>
        <w:t>canalisation de la fréquentation</w:t>
      </w:r>
      <w:r w:rsidR="00816440" w:rsidRPr="004C6C0C">
        <w:rPr>
          <w:rFonts w:ascii="Century Gothic" w:hAnsi="Century Gothic"/>
          <w:sz w:val="24"/>
          <w:szCs w:val="24"/>
        </w:rPr>
        <w:t xml:space="preserve"> </w:t>
      </w:r>
      <w:r w:rsidR="00332B7C">
        <w:rPr>
          <w:rFonts w:ascii="Century Gothic" w:hAnsi="Century Gothic"/>
          <w:sz w:val="24"/>
          <w:szCs w:val="24"/>
        </w:rPr>
        <w:t>randonnées</w:t>
      </w:r>
      <w:r w:rsidR="00405837" w:rsidRPr="004C6C0C">
        <w:rPr>
          <w:rFonts w:ascii="Century Gothic" w:hAnsi="Century Gothic"/>
          <w:sz w:val="24"/>
          <w:szCs w:val="24"/>
        </w:rPr>
        <w:t>…</w:t>
      </w:r>
    </w:p>
    <w:p w:rsidR="00951C38" w:rsidRPr="004C6C0C" w:rsidRDefault="00D65245">
      <w:pPr>
        <w:rPr>
          <w:rFonts w:ascii="Century Gothic" w:hAnsi="Century Gothic"/>
          <w:sz w:val="24"/>
          <w:szCs w:val="24"/>
        </w:rPr>
      </w:pPr>
      <w:r w:rsidRPr="004C6C0C">
        <w:rPr>
          <w:rFonts w:ascii="Century Gothic" w:hAnsi="Century Gothic"/>
          <w:sz w:val="24"/>
          <w:szCs w:val="24"/>
        </w:rPr>
        <w:t xml:space="preserve">- </w:t>
      </w:r>
      <w:r w:rsidR="00951C38" w:rsidRPr="004C6C0C">
        <w:rPr>
          <w:rFonts w:ascii="Century Gothic" w:hAnsi="Century Gothic"/>
          <w:sz w:val="24"/>
          <w:szCs w:val="24"/>
        </w:rPr>
        <w:t xml:space="preserve"> </w:t>
      </w:r>
      <w:r w:rsidRPr="004C6C0C">
        <w:rPr>
          <w:rFonts w:ascii="Century Gothic" w:hAnsi="Century Gothic"/>
          <w:sz w:val="24"/>
          <w:szCs w:val="24"/>
        </w:rPr>
        <w:t>la</w:t>
      </w:r>
      <w:r w:rsidR="00951C38" w:rsidRPr="004C6C0C">
        <w:rPr>
          <w:rFonts w:ascii="Century Gothic" w:hAnsi="Century Gothic"/>
          <w:sz w:val="24"/>
          <w:szCs w:val="24"/>
        </w:rPr>
        <w:t xml:space="preserve"> gestion du lieu</w:t>
      </w:r>
      <w:r w:rsidR="004C6C0C">
        <w:rPr>
          <w:rFonts w:ascii="Century Gothic" w:hAnsi="Century Gothic"/>
          <w:sz w:val="24"/>
          <w:szCs w:val="24"/>
        </w:rPr>
        <w:t xml:space="preserve"> : le </w:t>
      </w:r>
      <w:r w:rsidR="00816440" w:rsidRPr="004C6C0C">
        <w:rPr>
          <w:rFonts w:ascii="Century Gothic" w:hAnsi="Century Gothic"/>
          <w:sz w:val="24"/>
          <w:szCs w:val="24"/>
        </w:rPr>
        <w:t xml:space="preserve">suivi scientifique, </w:t>
      </w:r>
      <w:r w:rsidR="00461C3A" w:rsidRPr="004C6C0C">
        <w:rPr>
          <w:rFonts w:ascii="Century Gothic" w:hAnsi="Century Gothic"/>
          <w:sz w:val="24"/>
          <w:szCs w:val="24"/>
        </w:rPr>
        <w:t>lien entre les activités pastorale et touristique</w:t>
      </w:r>
      <w:r w:rsidR="00405837" w:rsidRPr="004C6C0C">
        <w:rPr>
          <w:rFonts w:ascii="Century Gothic" w:hAnsi="Century Gothic"/>
          <w:sz w:val="24"/>
          <w:szCs w:val="24"/>
        </w:rPr>
        <w:t xml:space="preserve">, information sur le métier de berger et son </w:t>
      </w:r>
      <w:proofErr w:type="spellStart"/>
      <w:r w:rsidR="00405837" w:rsidRPr="004C6C0C">
        <w:rPr>
          <w:rFonts w:ascii="Century Gothic" w:hAnsi="Century Gothic"/>
          <w:sz w:val="24"/>
          <w:szCs w:val="24"/>
        </w:rPr>
        <w:t>patou</w:t>
      </w:r>
      <w:proofErr w:type="spellEnd"/>
      <w:r w:rsidR="00816440" w:rsidRPr="004C6C0C">
        <w:rPr>
          <w:rFonts w:ascii="Century Gothic" w:hAnsi="Century Gothic"/>
          <w:sz w:val="24"/>
          <w:szCs w:val="24"/>
        </w:rPr>
        <w:t xml:space="preserve">, pose de 5 éco compteurs pour le suivi de la fréquentation touristique </w:t>
      </w:r>
      <w:r w:rsidR="00405837" w:rsidRPr="004C6C0C">
        <w:rPr>
          <w:rFonts w:ascii="Century Gothic" w:hAnsi="Century Gothic"/>
          <w:sz w:val="24"/>
          <w:szCs w:val="24"/>
        </w:rPr>
        <w:t>…</w:t>
      </w:r>
      <w:r w:rsidR="00461C3A" w:rsidRPr="004C6C0C">
        <w:rPr>
          <w:rFonts w:ascii="Century Gothic" w:hAnsi="Century Gothic"/>
          <w:sz w:val="24"/>
          <w:szCs w:val="24"/>
        </w:rPr>
        <w:t xml:space="preserve"> </w:t>
      </w:r>
    </w:p>
    <w:p w:rsidR="007F2E7A" w:rsidRDefault="00D65245">
      <w:pPr>
        <w:rPr>
          <w:rFonts w:ascii="Century Gothic" w:hAnsi="Century Gothic"/>
          <w:sz w:val="24"/>
          <w:szCs w:val="24"/>
        </w:rPr>
      </w:pPr>
      <w:r w:rsidRPr="004C6C0C">
        <w:rPr>
          <w:rFonts w:ascii="Century Gothic" w:hAnsi="Century Gothic"/>
          <w:sz w:val="24"/>
          <w:szCs w:val="24"/>
        </w:rPr>
        <w:t xml:space="preserve">2. La </w:t>
      </w:r>
      <w:r w:rsidR="00951C38" w:rsidRPr="004C6C0C">
        <w:rPr>
          <w:rFonts w:ascii="Century Gothic" w:hAnsi="Century Gothic"/>
          <w:sz w:val="24"/>
          <w:szCs w:val="24"/>
        </w:rPr>
        <w:t xml:space="preserve">proposition d’achat des parcelles sur la </w:t>
      </w:r>
      <w:r w:rsidR="00405837" w:rsidRPr="004C6C0C">
        <w:rPr>
          <w:rFonts w:ascii="Century Gothic" w:hAnsi="Century Gothic"/>
          <w:sz w:val="24"/>
          <w:szCs w:val="24"/>
        </w:rPr>
        <w:t>P</w:t>
      </w:r>
      <w:r w:rsidR="00951C38" w:rsidRPr="004C6C0C">
        <w:rPr>
          <w:rFonts w:ascii="Century Gothic" w:hAnsi="Century Gothic"/>
          <w:sz w:val="24"/>
          <w:szCs w:val="24"/>
        </w:rPr>
        <w:t xml:space="preserve">rairie </w:t>
      </w:r>
      <w:r w:rsidR="00405837" w:rsidRPr="004C6C0C">
        <w:rPr>
          <w:rFonts w:ascii="Century Gothic" w:hAnsi="Century Gothic"/>
          <w:sz w:val="24"/>
          <w:szCs w:val="24"/>
        </w:rPr>
        <w:t xml:space="preserve">des </w:t>
      </w:r>
      <w:proofErr w:type="spellStart"/>
      <w:r w:rsidR="00405837" w:rsidRPr="004C6C0C">
        <w:rPr>
          <w:rFonts w:ascii="Century Gothic" w:hAnsi="Century Gothic"/>
          <w:sz w:val="24"/>
          <w:szCs w:val="24"/>
        </w:rPr>
        <w:t>Ayes</w:t>
      </w:r>
      <w:proofErr w:type="spellEnd"/>
      <w:r w:rsidR="00405837" w:rsidRPr="004C6C0C">
        <w:rPr>
          <w:rFonts w:ascii="Century Gothic" w:hAnsi="Century Gothic"/>
          <w:sz w:val="24"/>
          <w:szCs w:val="24"/>
        </w:rPr>
        <w:t xml:space="preserve"> </w:t>
      </w:r>
      <w:r w:rsidR="00951C38" w:rsidRPr="004C6C0C">
        <w:rPr>
          <w:rFonts w:ascii="Century Gothic" w:hAnsi="Century Gothic"/>
          <w:sz w:val="24"/>
          <w:szCs w:val="24"/>
        </w:rPr>
        <w:t>appartenant à la commune PPR </w:t>
      </w:r>
      <w:r w:rsidRPr="004C6C0C">
        <w:rPr>
          <w:rFonts w:ascii="Century Gothic" w:hAnsi="Century Gothic"/>
          <w:sz w:val="24"/>
          <w:szCs w:val="24"/>
        </w:rPr>
        <w:t>est une</w:t>
      </w:r>
      <w:r w:rsidR="00951C38" w:rsidRPr="004C6C0C">
        <w:rPr>
          <w:rFonts w:ascii="Century Gothic" w:hAnsi="Century Gothic"/>
          <w:sz w:val="24"/>
          <w:szCs w:val="24"/>
        </w:rPr>
        <w:t xml:space="preserve"> régularisation car ce secteur était</w:t>
      </w:r>
      <w:r w:rsidR="00405837" w:rsidRPr="004C6C0C">
        <w:rPr>
          <w:rFonts w:ascii="Century Gothic" w:hAnsi="Century Gothic"/>
          <w:sz w:val="24"/>
          <w:szCs w:val="24"/>
        </w:rPr>
        <w:t xml:space="preserve"> déjà</w:t>
      </w:r>
      <w:r w:rsidR="00951C38" w:rsidRPr="004C6C0C">
        <w:rPr>
          <w:rFonts w:ascii="Century Gothic" w:hAnsi="Century Gothic"/>
          <w:sz w:val="24"/>
          <w:szCs w:val="24"/>
        </w:rPr>
        <w:t xml:space="preserve"> intégré </w:t>
      </w:r>
      <w:r w:rsidR="007F2E7A">
        <w:rPr>
          <w:rFonts w:ascii="Century Gothic" w:hAnsi="Century Gothic"/>
          <w:sz w:val="24"/>
          <w:szCs w:val="24"/>
        </w:rPr>
        <w:t>et géré par</w:t>
      </w:r>
      <w:r w:rsidR="00951C38" w:rsidRPr="004C6C0C">
        <w:rPr>
          <w:rFonts w:ascii="Century Gothic" w:hAnsi="Century Gothic"/>
          <w:sz w:val="24"/>
          <w:szCs w:val="24"/>
        </w:rPr>
        <w:t xml:space="preserve"> l’ENS</w:t>
      </w:r>
      <w:r w:rsidR="00405837" w:rsidRPr="004C6C0C">
        <w:rPr>
          <w:rFonts w:ascii="Century Gothic" w:hAnsi="Century Gothic"/>
          <w:sz w:val="24"/>
          <w:szCs w:val="24"/>
        </w:rPr>
        <w:t xml:space="preserve">. </w:t>
      </w:r>
    </w:p>
    <w:p w:rsidR="00951C38" w:rsidRPr="004C6C0C" w:rsidRDefault="00405837">
      <w:pPr>
        <w:rPr>
          <w:rFonts w:ascii="Century Gothic" w:hAnsi="Century Gothic"/>
          <w:sz w:val="24"/>
          <w:szCs w:val="24"/>
        </w:rPr>
      </w:pPr>
      <w:r w:rsidRPr="004C6C0C">
        <w:rPr>
          <w:rFonts w:ascii="Century Gothic" w:hAnsi="Century Gothic"/>
          <w:sz w:val="24"/>
          <w:szCs w:val="24"/>
        </w:rPr>
        <w:t xml:space="preserve">Le conseil départemental </w:t>
      </w:r>
      <w:r w:rsidR="007F2E7A">
        <w:rPr>
          <w:rFonts w:ascii="Century Gothic" w:hAnsi="Century Gothic"/>
          <w:sz w:val="24"/>
          <w:szCs w:val="24"/>
        </w:rPr>
        <w:t xml:space="preserve">38 </w:t>
      </w:r>
      <w:r w:rsidRPr="004C6C0C">
        <w:rPr>
          <w:rFonts w:ascii="Century Gothic" w:hAnsi="Century Gothic"/>
          <w:sz w:val="24"/>
          <w:szCs w:val="24"/>
        </w:rPr>
        <w:t>continue la gestion pastorale du site</w:t>
      </w:r>
      <w:r w:rsidR="00332B7C">
        <w:rPr>
          <w:rFonts w:ascii="Century Gothic" w:hAnsi="Century Gothic"/>
          <w:sz w:val="24"/>
          <w:szCs w:val="24"/>
        </w:rPr>
        <w:t>,</w:t>
      </w:r>
      <w:r w:rsidRPr="004C6C0C">
        <w:rPr>
          <w:rFonts w:ascii="Century Gothic" w:hAnsi="Century Gothic"/>
          <w:sz w:val="24"/>
          <w:szCs w:val="24"/>
        </w:rPr>
        <w:t xml:space="preserve"> comme </w:t>
      </w:r>
      <w:r w:rsidR="00D65245" w:rsidRPr="004C6C0C">
        <w:rPr>
          <w:rFonts w:ascii="Century Gothic" w:hAnsi="Century Gothic"/>
          <w:sz w:val="24"/>
          <w:szCs w:val="24"/>
        </w:rPr>
        <w:t xml:space="preserve">elle le fait </w:t>
      </w:r>
      <w:r w:rsidRPr="004C6C0C">
        <w:rPr>
          <w:rFonts w:ascii="Century Gothic" w:hAnsi="Century Gothic"/>
          <w:sz w:val="24"/>
          <w:szCs w:val="24"/>
        </w:rPr>
        <w:t xml:space="preserve">aujourd’hui.  </w:t>
      </w:r>
    </w:p>
    <w:p w:rsidR="00461C3A" w:rsidRPr="004C6C0C" w:rsidRDefault="00D65245">
      <w:pPr>
        <w:rPr>
          <w:rFonts w:ascii="Century Gothic" w:hAnsi="Century Gothic"/>
          <w:sz w:val="24"/>
          <w:szCs w:val="24"/>
        </w:rPr>
      </w:pPr>
      <w:r w:rsidRPr="004C6C0C">
        <w:rPr>
          <w:rFonts w:ascii="Century Gothic" w:hAnsi="Century Gothic"/>
          <w:sz w:val="24"/>
          <w:szCs w:val="24"/>
        </w:rPr>
        <w:t>3. L’</w:t>
      </w:r>
      <w:r w:rsidR="00461C3A" w:rsidRPr="004C6C0C">
        <w:rPr>
          <w:rFonts w:ascii="Century Gothic" w:hAnsi="Century Gothic"/>
          <w:sz w:val="24"/>
          <w:szCs w:val="24"/>
        </w:rPr>
        <w:t>extension de l’ENS au site d’escalade</w:t>
      </w:r>
      <w:r w:rsidR="007F2E7A">
        <w:rPr>
          <w:rFonts w:ascii="Century Gothic" w:hAnsi="Century Gothic"/>
          <w:sz w:val="24"/>
          <w:szCs w:val="24"/>
        </w:rPr>
        <w:t>:</w:t>
      </w:r>
      <w:r w:rsidR="00461C3A" w:rsidRPr="004C6C0C">
        <w:rPr>
          <w:rFonts w:ascii="Century Gothic" w:hAnsi="Century Gothic"/>
          <w:sz w:val="24"/>
          <w:szCs w:val="24"/>
        </w:rPr>
        <w:t xml:space="preserve"> seule la partie </w:t>
      </w:r>
      <w:r w:rsidR="00332B7C">
        <w:rPr>
          <w:rFonts w:ascii="Century Gothic" w:hAnsi="Century Gothic"/>
          <w:sz w:val="24"/>
          <w:szCs w:val="24"/>
        </w:rPr>
        <w:t>activité grimpe</w:t>
      </w:r>
      <w:r w:rsidR="00461C3A" w:rsidRPr="004C6C0C">
        <w:rPr>
          <w:rFonts w:ascii="Century Gothic" w:hAnsi="Century Gothic"/>
          <w:sz w:val="24"/>
          <w:szCs w:val="24"/>
        </w:rPr>
        <w:t xml:space="preserve"> serait incluse,</w:t>
      </w:r>
      <w:r w:rsidR="00332B7C">
        <w:rPr>
          <w:rFonts w:ascii="Century Gothic" w:hAnsi="Century Gothic"/>
          <w:sz w:val="24"/>
          <w:szCs w:val="24"/>
        </w:rPr>
        <w:t xml:space="preserve"> nous avons demandé que </w:t>
      </w:r>
      <w:r w:rsidR="00461C3A" w:rsidRPr="004C6C0C">
        <w:rPr>
          <w:rFonts w:ascii="Century Gothic" w:hAnsi="Century Gothic"/>
          <w:sz w:val="24"/>
          <w:szCs w:val="24"/>
        </w:rPr>
        <w:t>la partie boisée de la parcelle reste à la commune pour son exploitation</w:t>
      </w:r>
      <w:r w:rsidR="00405837" w:rsidRPr="004C6C0C">
        <w:rPr>
          <w:rFonts w:ascii="Century Gothic" w:hAnsi="Century Gothic"/>
          <w:sz w:val="24"/>
          <w:szCs w:val="24"/>
        </w:rPr>
        <w:t xml:space="preserve"> forestière.</w:t>
      </w:r>
    </w:p>
    <w:p w:rsidR="00056533" w:rsidRPr="004C6C0C" w:rsidRDefault="007F2E7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L’extension</w:t>
      </w:r>
      <w:r w:rsidR="00461C3A" w:rsidRPr="004C6C0C">
        <w:rPr>
          <w:rFonts w:ascii="Century Gothic" w:hAnsi="Century Gothic"/>
          <w:sz w:val="24"/>
          <w:szCs w:val="24"/>
        </w:rPr>
        <w:t xml:space="preserve"> de l’ENS incluant la zone d’observation actuelle jusqu’au parking d’hiver. </w:t>
      </w:r>
      <w:r w:rsidR="005E5196" w:rsidRPr="004C6C0C">
        <w:rPr>
          <w:rFonts w:ascii="Century Gothic" w:hAnsi="Century Gothic"/>
          <w:sz w:val="24"/>
          <w:szCs w:val="24"/>
        </w:rPr>
        <w:t>L</w:t>
      </w:r>
      <w:r w:rsidR="00461C3A" w:rsidRPr="004C6C0C">
        <w:rPr>
          <w:rFonts w:ascii="Century Gothic" w:hAnsi="Century Gothic"/>
          <w:sz w:val="24"/>
          <w:szCs w:val="24"/>
        </w:rPr>
        <w:t>’</w:t>
      </w:r>
      <w:r>
        <w:rPr>
          <w:rFonts w:ascii="Century Gothic" w:hAnsi="Century Gothic"/>
          <w:sz w:val="24"/>
          <w:szCs w:val="24"/>
        </w:rPr>
        <w:t>engagement et l’</w:t>
      </w:r>
      <w:r w:rsidR="00461C3A" w:rsidRPr="004C6C0C">
        <w:rPr>
          <w:rFonts w:ascii="Century Gothic" w:hAnsi="Century Gothic"/>
          <w:sz w:val="24"/>
          <w:szCs w:val="24"/>
        </w:rPr>
        <w:t>objectif de l’ENS n’</w:t>
      </w:r>
      <w:r>
        <w:rPr>
          <w:rFonts w:ascii="Century Gothic" w:hAnsi="Century Gothic"/>
          <w:sz w:val="24"/>
          <w:szCs w:val="24"/>
        </w:rPr>
        <w:t>est</w:t>
      </w:r>
      <w:r w:rsidR="00461C3A" w:rsidRPr="004C6C0C">
        <w:rPr>
          <w:rFonts w:ascii="Century Gothic" w:hAnsi="Century Gothic"/>
          <w:sz w:val="24"/>
          <w:szCs w:val="24"/>
        </w:rPr>
        <w:t xml:space="preserve"> pas d’interdire mais </w:t>
      </w:r>
      <w:r w:rsidR="005E5196" w:rsidRPr="004C6C0C">
        <w:rPr>
          <w:rFonts w:ascii="Century Gothic" w:hAnsi="Century Gothic"/>
          <w:sz w:val="24"/>
          <w:szCs w:val="24"/>
        </w:rPr>
        <w:t>de sensibiliser et prévenir par des panneaux d’information par exemple.</w:t>
      </w:r>
    </w:p>
    <w:p w:rsidR="007F2E7A" w:rsidRDefault="003A7D2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4.</w:t>
      </w:r>
      <w:r w:rsidR="00056533" w:rsidRPr="004C6C0C">
        <w:rPr>
          <w:rFonts w:ascii="Century Gothic" w:hAnsi="Century Gothic"/>
          <w:sz w:val="24"/>
          <w:szCs w:val="24"/>
        </w:rPr>
        <w:t xml:space="preserve"> Parmi les élus et personnes invitées à cette présentation, personne ne s’est opposé ou n’a émis de remarques ou d’actions négatives</w:t>
      </w:r>
      <w:r w:rsidR="004C6C0C">
        <w:rPr>
          <w:rFonts w:ascii="Century Gothic" w:hAnsi="Century Gothic"/>
          <w:sz w:val="24"/>
          <w:szCs w:val="24"/>
        </w:rPr>
        <w:t xml:space="preserve">. La commune de PPR aura toujours une place au Comité de Pilotage qui prévoit </w:t>
      </w:r>
      <w:r w:rsidR="007F2E7A">
        <w:rPr>
          <w:rFonts w:ascii="Century Gothic" w:hAnsi="Century Gothic"/>
          <w:sz w:val="24"/>
          <w:szCs w:val="24"/>
        </w:rPr>
        <w:t>et décide d</w:t>
      </w:r>
      <w:r w:rsidR="004C6C0C">
        <w:rPr>
          <w:rFonts w:ascii="Century Gothic" w:hAnsi="Century Gothic"/>
          <w:sz w:val="24"/>
          <w:szCs w:val="24"/>
        </w:rPr>
        <w:t xml:space="preserve">es actions et travaux dans l’ENS, </w:t>
      </w:r>
      <w:r w:rsidR="007F2E7A">
        <w:rPr>
          <w:rFonts w:ascii="Century Gothic" w:hAnsi="Century Gothic"/>
          <w:sz w:val="24"/>
          <w:szCs w:val="24"/>
        </w:rPr>
        <w:t>ainsi que son</w:t>
      </w:r>
      <w:r w:rsidR="004C6C0C">
        <w:rPr>
          <w:rFonts w:ascii="Century Gothic" w:hAnsi="Century Gothic"/>
          <w:sz w:val="24"/>
          <w:szCs w:val="24"/>
        </w:rPr>
        <w:t xml:space="preserve"> plan de gestion, le prochain allant de 2021 à 2032.  </w:t>
      </w:r>
    </w:p>
    <w:p w:rsidR="003A7D2F" w:rsidRDefault="003A7D2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Nous passons cette délibération au conseil municipal du 5 novembre 2020, si vous avez des éléments historiques dont nous n’avons pas connaissance, merci de nous en faire part rapidement. </w:t>
      </w:r>
    </w:p>
    <w:p w:rsidR="00816440" w:rsidRPr="004C6C0C" w:rsidRDefault="007F2E7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Une </w:t>
      </w:r>
      <w:r w:rsidR="00816440" w:rsidRPr="004C6C0C">
        <w:rPr>
          <w:rFonts w:ascii="Century Gothic" w:hAnsi="Century Gothic"/>
          <w:sz w:val="24"/>
          <w:szCs w:val="24"/>
        </w:rPr>
        <w:t>précis</w:t>
      </w:r>
      <w:r>
        <w:rPr>
          <w:rFonts w:ascii="Century Gothic" w:hAnsi="Century Gothic"/>
          <w:sz w:val="24"/>
          <w:szCs w:val="24"/>
        </w:rPr>
        <w:t xml:space="preserve">ion importante: </w:t>
      </w:r>
      <w:r w:rsidR="00816440" w:rsidRPr="004C6C0C">
        <w:rPr>
          <w:rFonts w:ascii="Century Gothic" w:hAnsi="Century Gothic"/>
          <w:sz w:val="24"/>
          <w:szCs w:val="24"/>
        </w:rPr>
        <w:t>la commune d</w:t>
      </w:r>
      <w:r>
        <w:rPr>
          <w:rFonts w:ascii="Century Gothic" w:hAnsi="Century Gothic"/>
          <w:sz w:val="24"/>
          <w:szCs w:val="24"/>
        </w:rPr>
        <w:t>e</w:t>
      </w:r>
      <w:r w:rsidR="00816440" w:rsidRPr="004C6C0C">
        <w:rPr>
          <w:rFonts w:ascii="Century Gothic" w:hAnsi="Century Gothic"/>
          <w:sz w:val="24"/>
          <w:szCs w:val="24"/>
        </w:rPr>
        <w:t xml:space="preserve"> PPR a un budget global. Nous avons pris connaissance et travaillons sur l’ensemble des projets,  quel que soit son emplacement sur la commune</w:t>
      </w:r>
      <w:r w:rsidR="003A7D2F">
        <w:rPr>
          <w:rFonts w:ascii="Century Gothic" w:hAnsi="Century Gothic"/>
          <w:sz w:val="24"/>
          <w:szCs w:val="24"/>
        </w:rPr>
        <w:t>. Je suis bien le maire de tous les habitants de PPR</w:t>
      </w:r>
      <w:r w:rsidR="00816440" w:rsidRPr="004C6C0C">
        <w:rPr>
          <w:rFonts w:ascii="Century Gothic" w:hAnsi="Century Gothic"/>
          <w:sz w:val="24"/>
          <w:szCs w:val="24"/>
        </w:rPr>
        <w:t xml:space="preserve"> </w:t>
      </w:r>
    </w:p>
    <w:p w:rsidR="00C97346" w:rsidRPr="004C6C0C" w:rsidRDefault="00C97346">
      <w:pPr>
        <w:rPr>
          <w:rFonts w:ascii="Century Gothic" w:hAnsi="Century Gothic"/>
          <w:sz w:val="24"/>
          <w:szCs w:val="24"/>
        </w:rPr>
      </w:pPr>
    </w:p>
    <w:p w:rsidR="00C97346" w:rsidRPr="004C6C0C" w:rsidRDefault="003A7D2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 réponse à votre « </w:t>
      </w:r>
      <w:r w:rsidR="00C97346" w:rsidRPr="004C6C0C">
        <w:rPr>
          <w:rFonts w:ascii="Century Gothic" w:hAnsi="Century Gothic"/>
          <w:sz w:val="24"/>
          <w:szCs w:val="24"/>
        </w:rPr>
        <w:t>Lettre au maire</w:t>
      </w:r>
      <w:r>
        <w:rPr>
          <w:rFonts w:ascii="Century Gothic" w:hAnsi="Century Gothic"/>
          <w:sz w:val="24"/>
          <w:szCs w:val="24"/>
        </w:rPr>
        <w:t> », voici les informations que je peux vous apporter :</w:t>
      </w:r>
    </w:p>
    <w:p w:rsidR="00C97346" w:rsidRDefault="003A7D2F" w:rsidP="00C97346">
      <w:pPr>
        <w:pStyle w:val="Paragraphedelist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Le </w:t>
      </w:r>
      <w:r w:rsidR="00C97346" w:rsidRPr="004C6C0C">
        <w:rPr>
          <w:rFonts w:ascii="Century Gothic" w:hAnsi="Century Gothic"/>
          <w:sz w:val="24"/>
          <w:szCs w:val="24"/>
        </w:rPr>
        <w:t xml:space="preserve">Journal municipal : nous </w:t>
      </w:r>
      <w:r w:rsidR="000C0AC1" w:rsidRPr="004C6C0C">
        <w:rPr>
          <w:rFonts w:ascii="Century Gothic" w:hAnsi="Century Gothic"/>
          <w:sz w:val="24"/>
          <w:szCs w:val="24"/>
        </w:rPr>
        <w:t>avons</w:t>
      </w:r>
      <w:r w:rsidR="00C97346" w:rsidRPr="004C6C0C">
        <w:rPr>
          <w:rFonts w:ascii="Century Gothic" w:hAnsi="Century Gothic"/>
          <w:sz w:val="24"/>
          <w:szCs w:val="24"/>
        </w:rPr>
        <w:t xml:space="preserve"> </w:t>
      </w:r>
      <w:r w:rsidR="000C0AC1" w:rsidRPr="004C6C0C">
        <w:rPr>
          <w:rFonts w:ascii="Century Gothic" w:hAnsi="Century Gothic"/>
          <w:sz w:val="24"/>
          <w:szCs w:val="24"/>
        </w:rPr>
        <w:t>décidé de</w:t>
      </w:r>
      <w:r w:rsidR="00C97346" w:rsidRPr="004C6C0C">
        <w:rPr>
          <w:rFonts w:ascii="Century Gothic" w:hAnsi="Century Gothic"/>
          <w:sz w:val="24"/>
          <w:szCs w:val="24"/>
        </w:rPr>
        <w:t xml:space="preserve"> </w:t>
      </w:r>
      <w:r w:rsidR="000C0AC1" w:rsidRPr="004C6C0C">
        <w:rPr>
          <w:rFonts w:ascii="Century Gothic" w:hAnsi="Century Gothic"/>
          <w:sz w:val="24"/>
          <w:szCs w:val="24"/>
        </w:rPr>
        <w:t>donner</w:t>
      </w:r>
      <w:r w:rsidR="00C97346" w:rsidRPr="004C6C0C">
        <w:rPr>
          <w:rFonts w:ascii="Century Gothic" w:hAnsi="Century Gothic"/>
          <w:sz w:val="24"/>
          <w:szCs w:val="24"/>
        </w:rPr>
        <w:t xml:space="preserve"> une </w:t>
      </w:r>
      <w:r w:rsidR="000C0AC1" w:rsidRPr="004C6C0C">
        <w:rPr>
          <w:rFonts w:ascii="Century Gothic" w:hAnsi="Century Gothic"/>
          <w:sz w:val="24"/>
          <w:szCs w:val="24"/>
        </w:rPr>
        <w:t>information municipale</w:t>
      </w:r>
      <w:r w:rsidR="00C97346" w:rsidRPr="004C6C0C">
        <w:rPr>
          <w:rFonts w:ascii="Century Gothic" w:hAnsi="Century Gothic"/>
          <w:sz w:val="24"/>
          <w:szCs w:val="24"/>
        </w:rPr>
        <w:t xml:space="preserve"> </w:t>
      </w:r>
      <w:r w:rsidR="000C0AC1" w:rsidRPr="004C6C0C">
        <w:rPr>
          <w:rFonts w:ascii="Century Gothic" w:hAnsi="Century Gothic"/>
          <w:sz w:val="24"/>
          <w:szCs w:val="24"/>
        </w:rPr>
        <w:t>dans toutes les boites aux lettres</w:t>
      </w:r>
      <w:r w:rsidR="00C97346" w:rsidRPr="004C6C0C">
        <w:rPr>
          <w:rFonts w:ascii="Century Gothic" w:hAnsi="Century Gothic"/>
          <w:sz w:val="24"/>
          <w:szCs w:val="24"/>
        </w:rPr>
        <w:t xml:space="preserve"> de façon trimestrielle</w:t>
      </w:r>
      <w:r w:rsidR="000C0AC1" w:rsidRPr="004C6C0C">
        <w:rPr>
          <w:rFonts w:ascii="Century Gothic" w:hAnsi="Century Gothic"/>
          <w:sz w:val="24"/>
          <w:szCs w:val="24"/>
        </w:rPr>
        <w:t> :</w:t>
      </w:r>
      <w:r w:rsidR="00C97346" w:rsidRPr="004C6C0C">
        <w:rPr>
          <w:rFonts w:ascii="Century Gothic" w:hAnsi="Century Gothic"/>
          <w:sz w:val="24"/>
          <w:szCs w:val="24"/>
        </w:rPr>
        <w:t xml:space="preserve"> le </w:t>
      </w:r>
      <w:proofErr w:type="spellStart"/>
      <w:r w:rsidR="00C97346" w:rsidRPr="004C6C0C">
        <w:rPr>
          <w:rFonts w:ascii="Century Gothic" w:hAnsi="Century Gothic"/>
          <w:sz w:val="24"/>
          <w:szCs w:val="24"/>
        </w:rPr>
        <w:t>n°6</w:t>
      </w:r>
      <w:proofErr w:type="spellEnd"/>
      <w:r w:rsidR="00C97346" w:rsidRPr="004C6C0C">
        <w:rPr>
          <w:rFonts w:ascii="Century Gothic" w:hAnsi="Century Gothic"/>
          <w:sz w:val="24"/>
          <w:szCs w:val="24"/>
        </w:rPr>
        <w:t xml:space="preserve"> juillet</w:t>
      </w:r>
      <w:r w:rsidR="000C0AC1" w:rsidRPr="004C6C0C">
        <w:rPr>
          <w:rFonts w:ascii="Century Gothic" w:hAnsi="Century Gothic"/>
          <w:sz w:val="24"/>
          <w:szCs w:val="24"/>
        </w:rPr>
        <w:t>-</w:t>
      </w:r>
      <w:r w:rsidR="00C97346" w:rsidRPr="004C6C0C">
        <w:rPr>
          <w:rFonts w:ascii="Century Gothic" w:hAnsi="Century Gothic"/>
          <w:sz w:val="24"/>
          <w:szCs w:val="24"/>
        </w:rPr>
        <w:t>aout</w:t>
      </w:r>
      <w:r w:rsidR="000C0AC1" w:rsidRPr="004C6C0C">
        <w:rPr>
          <w:rFonts w:ascii="Century Gothic" w:hAnsi="Century Gothic"/>
          <w:sz w:val="24"/>
          <w:szCs w:val="24"/>
        </w:rPr>
        <w:t>-</w:t>
      </w:r>
      <w:r w:rsidR="00C97346" w:rsidRPr="004C6C0C">
        <w:rPr>
          <w:rFonts w:ascii="Century Gothic" w:hAnsi="Century Gothic"/>
          <w:sz w:val="24"/>
          <w:szCs w:val="24"/>
        </w:rPr>
        <w:t>septembre</w:t>
      </w:r>
      <w:r w:rsidR="000C0AC1" w:rsidRPr="004C6C0C">
        <w:rPr>
          <w:rFonts w:ascii="Century Gothic" w:hAnsi="Century Gothic"/>
          <w:sz w:val="24"/>
          <w:szCs w:val="24"/>
        </w:rPr>
        <w:t>,</w:t>
      </w:r>
      <w:r w:rsidR="00C97346" w:rsidRPr="004C6C0C">
        <w:rPr>
          <w:rFonts w:ascii="Century Gothic" w:hAnsi="Century Gothic"/>
          <w:sz w:val="24"/>
          <w:szCs w:val="24"/>
        </w:rPr>
        <w:t xml:space="preserve"> le </w:t>
      </w:r>
      <w:proofErr w:type="spellStart"/>
      <w:r w:rsidR="00C97346" w:rsidRPr="004C6C0C">
        <w:rPr>
          <w:rFonts w:ascii="Century Gothic" w:hAnsi="Century Gothic"/>
          <w:sz w:val="24"/>
          <w:szCs w:val="24"/>
        </w:rPr>
        <w:t>n°7</w:t>
      </w:r>
      <w:proofErr w:type="spellEnd"/>
      <w:r w:rsidR="00C97346" w:rsidRPr="004C6C0C">
        <w:rPr>
          <w:rFonts w:ascii="Century Gothic" w:hAnsi="Century Gothic"/>
          <w:sz w:val="24"/>
          <w:szCs w:val="24"/>
        </w:rPr>
        <w:t xml:space="preserve"> octobre</w:t>
      </w:r>
      <w:r w:rsidR="000C0AC1" w:rsidRPr="004C6C0C">
        <w:rPr>
          <w:rFonts w:ascii="Century Gothic" w:hAnsi="Century Gothic"/>
          <w:sz w:val="24"/>
          <w:szCs w:val="24"/>
        </w:rPr>
        <w:t>-</w:t>
      </w:r>
      <w:r w:rsidR="00C97346" w:rsidRPr="004C6C0C">
        <w:rPr>
          <w:rFonts w:ascii="Century Gothic" w:hAnsi="Century Gothic"/>
          <w:sz w:val="24"/>
          <w:szCs w:val="24"/>
        </w:rPr>
        <w:t>novembre</w:t>
      </w:r>
      <w:r w:rsidR="000C0AC1" w:rsidRPr="004C6C0C">
        <w:rPr>
          <w:rFonts w:ascii="Century Gothic" w:hAnsi="Century Gothic"/>
          <w:sz w:val="24"/>
          <w:szCs w:val="24"/>
        </w:rPr>
        <w:t>-</w:t>
      </w:r>
      <w:r w:rsidR="00C97346" w:rsidRPr="004C6C0C">
        <w:rPr>
          <w:rFonts w:ascii="Century Gothic" w:hAnsi="Century Gothic"/>
          <w:sz w:val="24"/>
          <w:szCs w:val="24"/>
        </w:rPr>
        <w:t>décembre</w:t>
      </w:r>
      <w:r w:rsidR="000C0AC1" w:rsidRPr="004C6C0C">
        <w:rPr>
          <w:rFonts w:ascii="Century Gothic" w:hAnsi="Century Gothic"/>
          <w:sz w:val="24"/>
          <w:szCs w:val="24"/>
        </w:rPr>
        <w:t>, le prochain est programmé pour janvier 2021, ainsi qu’une newsletter hebdomadaire pour des informations au plus proche des habitants</w:t>
      </w:r>
      <w:r>
        <w:rPr>
          <w:rFonts w:ascii="Century Gothic" w:hAnsi="Century Gothic"/>
          <w:sz w:val="24"/>
          <w:szCs w:val="24"/>
        </w:rPr>
        <w:t>.</w:t>
      </w:r>
    </w:p>
    <w:p w:rsidR="000C0AC1" w:rsidRPr="004C6C0C" w:rsidRDefault="003A7D2F" w:rsidP="00C97346">
      <w:pPr>
        <w:pStyle w:val="Paragraphedelist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 b</w:t>
      </w:r>
      <w:r w:rsidR="000C0AC1" w:rsidRPr="004C6C0C">
        <w:rPr>
          <w:rFonts w:ascii="Century Gothic" w:hAnsi="Century Gothic"/>
          <w:sz w:val="24"/>
          <w:szCs w:val="24"/>
        </w:rPr>
        <w:t xml:space="preserve">oite aux lettres de la mairie déléguée de St </w:t>
      </w:r>
      <w:proofErr w:type="spellStart"/>
      <w:r w:rsidR="000C0AC1" w:rsidRPr="004C6C0C">
        <w:rPr>
          <w:rFonts w:ascii="Century Gothic" w:hAnsi="Century Gothic"/>
          <w:sz w:val="24"/>
          <w:szCs w:val="24"/>
        </w:rPr>
        <w:t>Pancrasse</w:t>
      </w:r>
      <w:proofErr w:type="spellEnd"/>
      <w:r w:rsidR="000C0AC1" w:rsidRPr="004C6C0C">
        <w:rPr>
          <w:rFonts w:ascii="Century Gothic" w:hAnsi="Century Gothic"/>
          <w:sz w:val="24"/>
          <w:szCs w:val="24"/>
        </w:rPr>
        <w:t xml:space="preserve"> est relevé</w:t>
      </w:r>
      <w:r>
        <w:rPr>
          <w:rFonts w:ascii="Century Gothic" w:hAnsi="Century Gothic"/>
          <w:sz w:val="24"/>
          <w:szCs w:val="24"/>
        </w:rPr>
        <w:t>e</w:t>
      </w:r>
      <w:r w:rsidR="000C0AC1" w:rsidRPr="004C6C0C">
        <w:rPr>
          <w:rFonts w:ascii="Century Gothic" w:hAnsi="Century Gothic"/>
          <w:sz w:val="24"/>
          <w:szCs w:val="24"/>
        </w:rPr>
        <w:t xml:space="preserve"> au minimum une fois par semaine par Nadège ou un employé communal</w:t>
      </w:r>
    </w:p>
    <w:p w:rsidR="00D11E69" w:rsidRPr="004C6C0C" w:rsidRDefault="000C0AC1" w:rsidP="00C97346">
      <w:pPr>
        <w:pStyle w:val="Paragraphedelist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C6C0C">
        <w:rPr>
          <w:rFonts w:ascii="Century Gothic" w:hAnsi="Century Gothic"/>
          <w:sz w:val="24"/>
          <w:szCs w:val="24"/>
        </w:rPr>
        <w:t>L</w:t>
      </w:r>
      <w:r w:rsidR="004A4E60">
        <w:rPr>
          <w:rFonts w:ascii="Century Gothic" w:hAnsi="Century Gothic"/>
          <w:sz w:val="24"/>
          <w:szCs w:val="24"/>
        </w:rPr>
        <w:t xml:space="preserve">e siège </w:t>
      </w:r>
      <w:r w:rsidRPr="004C6C0C">
        <w:rPr>
          <w:rFonts w:ascii="Century Gothic" w:hAnsi="Century Gothic"/>
          <w:sz w:val="24"/>
          <w:szCs w:val="24"/>
        </w:rPr>
        <w:t xml:space="preserve">de la commune de PPR est </w:t>
      </w:r>
      <w:r w:rsidR="00D11E69" w:rsidRPr="004C6C0C">
        <w:rPr>
          <w:rFonts w:ascii="Century Gothic" w:hAnsi="Century Gothic"/>
          <w:sz w:val="24"/>
          <w:szCs w:val="24"/>
        </w:rPr>
        <w:t>cel</w:t>
      </w:r>
      <w:r w:rsidR="004A4E60">
        <w:rPr>
          <w:rFonts w:ascii="Century Gothic" w:hAnsi="Century Gothic"/>
          <w:sz w:val="24"/>
          <w:szCs w:val="24"/>
        </w:rPr>
        <w:t>ui</w:t>
      </w:r>
      <w:r w:rsidR="00D11E69" w:rsidRPr="004C6C0C">
        <w:rPr>
          <w:rFonts w:ascii="Century Gothic" w:hAnsi="Century Gothic"/>
          <w:sz w:val="24"/>
          <w:szCs w:val="24"/>
        </w:rPr>
        <w:t xml:space="preserve"> de la mairie déléguée de St Hilaire. C’est pourquoi nous travaillons sur l’aménagement </w:t>
      </w:r>
      <w:r w:rsidR="00332B7C">
        <w:rPr>
          <w:rFonts w:ascii="Century Gothic" w:hAnsi="Century Gothic"/>
          <w:sz w:val="24"/>
          <w:szCs w:val="24"/>
        </w:rPr>
        <w:t xml:space="preserve">des combles </w:t>
      </w:r>
      <w:r w:rsidR="00D11E69" w:rsidRPr="004C6C0C">
        <w:rPr>
          <w:rFonts w:ascii="Century Gothic" w:hAnsi="Century Gothic"/>
          <w:sz w:val="24"/>
          <w:szCs w:val="24"/>
        </w:rPr>
        <w:t xml:space="preserve">de celle-ci pour accueillir tous les services administratifs dans un même lieu, projet pour 2021-2022. </w:t>
      </w:r>
      <w:r w:rsidRPr="004C6C0C">
        <w:rPr>
          <w:rFonts w:ascii="Century Gothic" w:hAnsi="Century Gothic"/>
          <w:sz w:val="24"/>
          <w:szCs w:val="24"/>
        </w:rPr>
        <w:t>Nous avons fait le choix de</w:t>
      </w:r>
      <w:r w:rsidR="00D11E69" w:rsidRPr="004C6C0C">
        <w:rPr>
          <w:rFonts w:ascii="Century Gothic" w:hAnsi="Century Gothic"/>
          <w:sz w:val="24"/>
          <w:szCs w:val="24"/>
        </w:rPr>
        <w:t xml:space="preserve"> ne plus </w:t>
      </w:r>
      <w:r w:rsidRPr="004C6C0C">
        <w:rPr>
          <w:rFonts w:ascii="Century Gothic" w:hAnsi="Century Gothic"/>
          <w:sz w:val="24"/>
          <w:szCs w:val="24"/>
        </w:rPr>
        <w:t>faire les permanences</w:t>
      </w:r>
      <w:r w:rsidR="00D11E69" w:rsidRPr="004C6C0C">
        <w:rPr>
          <w:rFonts w:ascii="Century Gothic" w:hAnsi="Century Gothic"/>
          <w:sz w:val="24"/>
          <w:szCs w:val="24"/>
        </w:rPr>
        <w:t xml:space="preserve"> dans les</w:t>
      </w:r>
      <w:r w:rsidRPr="004C6C0C">
        <w:rPr>
          <w:rFonts w:ascii="Century Gothic" w:hAnsi="Century Gothic"/>
          <w:sz w:val="24"/>
          <w:szCs w:val="24"/>
        </w:rPr>
        <w:t xml:space="preserve"> mairie</w:t>
      </w:r>
      <w:r w:rsidR="00D11E69" w:rsidRPr="004C6C0C">
        <w:rPr>
          <w:rFonts w:ascii="Century Gothic" w:hAnsi="Century Gothic"/>
          <w:sz w:val="24"/>
          <w:szCs w:val="24"/>
        </w:rPr>
        <w:t>s</w:t>
      </w:r>
      <w:r w:rsidRPr="004C6C0C">
        <w:rPr>
          <w:rFonts w:ascii="Century Gothic" w:hAnsi="Century Gothic"/>
          <w:sz w:val="24"/>
          <w:szCs w:val="24"/>
        </w:rPr>
        <w:t xml:space="preserve"> </w:t>
      </w:r>
      <w:r w:rsidR="00D11E69" w:rsidRPr="004C6C0C">
        <w:rPr>
          <w:rFonts w:ascii="Century Gothic" w:hAnsi="Century Gothic"/>
          <w:sz w:val="24"/>
          <w:szCs w:val="24"/>
        </w:rPr>
        <w:t xml:space="preserve">déléguées de St </w:t>
      </w:r>
      <w:proofErr w:type="spellStart"/>
      <w:r w:rsidR="00D11E69" w:rsidRPr="004C6C0C">
        <w:rPr>
          <w:rFonts w:ascii="Century Gothic" w:hAnsi="Century Gothic"/>
          <w:sz w:val="24"/>
          <w:szCs w:val="24"/>
        </w:rPr>
        <w:t>Pancrasse</w:t>
      </w:r>
      <w:proofErr w:type="spellEnd"/>
      <w:r w:rsidR="00D11E69" w:rsidRPr="004C6C0C">
        <w:rPr>
          <w:rFonts w:ascii="Century Gothic" w:hAnsi="Century Gothic"/>
          <w:sz w:val="24"/>
          <w:szCs w:val="24"/>
        </w:rPr>
        <w:t xml:space="preserve"> et St Bernard, </w:t>
      </w:r>
      <w:r w:rsidR="004A4E60">
        <w:rPr>
          <w:rFonts w:ascii="Century Gothic" w:hAnsi="Century Gothic"/>
          <w:sz w:val="24"/>
          <w:szCs w:val="24"/>
        </w:rPr>
        <w:t xml:space="preserve">après +d’un an de fonctionnement et </w:t>
      </w:r>
      <w:r w:rsidR="00D11E69" w:rsidRPr="004C6C0C">
        <w:rPr>
          <w:rFonts w:ascii="Century Gothic" w:hAnsi="Century Gothic"/>
          <w:sz w:val="24"/>
          <w:szCs w:val="24"/>
        </w:rPr>
        <w:t>vu</w:t>
      </w:r>
      <w:r w:rsidR="004A4E60">
        <w:rPr>
          <w:rFonts w:ascii="Century Gothic" w:hAnsi="Century Gothic"/>
          <w:sz w:val="24"/>
          <w:szCs w:val="24"/>
        </w:rPr>
        <w:t xml:space="preserve"> le</w:t>
      </w:r>
      <w:r w:rsidR="00D11E69" w:rsidRPr="004C6C0C">
        <w:rPr>
          <w:rFonts w:ascii="Century Gothic" w:hAnsi="Century Gothic"/>
          <w:sz w:val="24"/>
          <w:szCs w:val="24"/>
        </w:rPr>
        <w:t xml:space="preserve"> peu de personnes qui s’y rendaient</w:t>
      </w:r>
      <w:r w:rsidR="00332B7C">
        <w:rPr>
          <w:rFonts w:ascii="Century Gothic" w:hAnsi="Century Gothic"/>
          <w:sz w:val="24"/>
          <w:szCs w:val="24"/>
        </w:rPr>
        <w:t>. P</w:t>
      </w:r>
      <w:r w:rsidR="00D11E69" w:rsidRPr="004C6C0C">
        <w:rPr>
          <w:rFonts w:ascii="Century Gothic" w:hAnsi="Century Gothic"/>
          <w:sz w:val="24"/>
          <w:szCs w:val="24"/>
        </w:rPr>
        <w:t xml:space="preserve">ar contre comme indiqué dans notre journal municipal </w:t>
      </w:r>
      <w:proofErr w:type="spellStart"/>
      <w:r w:rsidR="00D11E69" w:rsidRPr="004C6C0C">
        <w:rPr>
          <w:rFonts w:ascii="Century Gothic" w:hAnsi="Century Gothic"/>
          <w:sz w:val="24"/>
          <w:szCs w:val="24"/>
        </w:rPr>
        <w:t>n°7</w:t>
      </w:r>
      <w:proofErr w:type="spellEnd"/>
      <w:r w:rsidR="00D11E69" w:rsidRPr="004C6C0C">
        <w:rPr>
          <w:rFonts w:ascii="Century Gothic" w:hAnsi="Century Gothic"/>
          <w:sz w:val="24"/>
          <w:szCs w:val="24"/>
        </w:rPr>
        <w:t xml:space="preserve"> </w:t>
      </w:r>
      <w:r w:rsidR="004A4E60">
        <w:rPr>
          <w:rFonts w:ascii="Century Gothic" w:hAnsi="Century Gothic"/>
          <w:sz w:val="24"/>
          <w:szCs w:val="24"/>
        </w:rPr>
        <w:t>n</w:t>
      </w:r>
      <w:r w:rsidR="00D11E69" w:rsidRPr="004C6C0C">
        <w:rPr>
          <w:rFonts w:ascii="Century Gothic" w:hAnsi="Century Gothic"/>
          <w:sz w:val="24"/>
          <w:szCs w:val="24"/>
        </w:rPr>
        <w:t>ous avons la volonté d</w:t>
      </w:r>
      <w:r w:rsidR="00332B7C">
        <w:rPr>
          <w:rFonts w:ascii="Century Gothic" w:hAnsi="Century Gothic"/>
          <w:sz w:val="24"/>
          <w:szCs w:val="24"/>
        </w:rPr>
        <w:t xml:space="preserve">e nous </w:t>
      </w:r>
      <w:r w:rsidR="00D11E69" w:rsidRPr="004C6C0C">
        <w:rPr>
          <w:rFonts w:ascii="Century Gothic" w:hAnsi="Century Gothic"/>
          <w:sz w:val="24"/>
          <w:szCs w:val="24"/>
        </w:rPr>
        <w:t>adapter à la demande pour répondre au mieux, plus efficace</w:t>
      </w:r>
      <w:r w:rsidR="004A4E60">
        <w:rPr>
          <w:rFonts w:ascii="Century Gothic" w:hAnsi="Century Gothic"/>
          <w:sz w:val="24"/>
          <w:szCs w:val="24"/>
        </w:rPr>
        <w:t>ment</w:t>
      </w:r>
      <w:r w:rsidR="00D11E69" w:rsidRPr="004C6C0C">
        <w:rPr>
          <w:rFonts w:ascii="Century Gothic" w:hAnsi="Century Gothic"/>
          <w:sz w:val="24"/>
          <w:szCs w:val="24"/>
        </w:rPr>
        <w:t xml:space="preserve"> et plus proche des citoyens.</w:t>
      </w:r>
    </w:p>
    <w:p w:rsidR="000C0AC1" w:rsidRDefault="00D11E69" w:rsidP="00C97346">
      <w:pPr>
        <w:pStyle w:val="Paragraphedelist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C6C0C">
        <w:rPr>
          <w:rFonts w:ascii="Century Gothic" w:hAnsi="Century Gothic"/>
          <w:sz w:val="24"/>
          <w:szCs w:val="24"/>
        </w:rPr>
        <w:t xml:space="preserve">Nous devons </w:t>
      </w:r>
      <w:r w:rsidR="00332B7C">
        <w:rPr>
          <w:rFonts w:ascii="Century Gothic" w:hAnsi="Century Gothic"/>
          <w:sz w:val="24"/>
          <w:szCs w:val="24"/>
        </w:rPr>
        <w:t>gérer</w:t>
      </w:r>
      <w:r w:rsidRPr="004C6C0C">
        <w:rPr>
          <w:rFonts w:ascii="Century Gothic" w:hAnsi="Century Gothic"/>
          <w:sz w:val="24"/>
          <w:szCs w:val="24"/>
        </w:rPr>
        <w:t xml:space="preserve"> la situation actuelle, ses contraintes qui changent toutes les semaines, sans faire prendre de risque aux citoyens et aux agents et sans laisser personne sur le côté. Les élus sont </w:t>
      </w:r>
      <w:r w:rsidR="008465E0" w:rsidRPr="004C6C0C">
        <w:rPr>
          <w:rFonts w:ascii="Century Gothic" w:hAnsi="Century Gothic"/>
          <w:sz w:val="24"/>
          <w:szCs w:val="24"/>
        </w:rPr>
        <w:t>conscients</w:t>
      </w:r>
      <w:r w:rsidRPr="004C6C0C">
        <w:rPr>
          <w:rFonts w:ascii="Century Gothic" w:hAnsi="Century Gothic"/>
          <w:sz w:val="24"/>
          <w:szCs w:val="24"/>
        </w:rPr>
        <w:t xml:space="preserve"> de cette réalité et s’activent </w:t>
      </w:r>
      <w:r w:rsidR="008465E0" w:rsidRPr="004C6C0C">
        <w:rPr>
          <w:rFonts w:ascii="Century Gothic" w:hAnsi="Century Gothic"/>
          <w:sz w:val="24"/>
          <w:szCs w:val="24"/>
        </w:rPr>
        <w:t xml:space="preserve">pour agir pour l’ensemble de PPR. </w:t>
      </w:r>
      <w:r w:rsidRPr="004C6C0C">
        <w:rPr>
          <w:rFonts w:ascii="Century Gothic" w:hAnsi="Century Gothic"/>
          <w:sz w:val="24"/>
          <w:szCs w:val="24"/>
        </w:rPr>
        <w:t xml:space="preserve">   </w:t>
      </w:r>
      <w:r w:rsidR="000C0AC1" w:rsidRPr="004C6C0C">
        <w:rPr>
          <w:rFonts w:ascii="Century Gothic" w:hAnsi="Century Gothic"/>
          <w:sz w:val="24"/>
          <w:szCs w:val="24"/>
        </w:rPr>
        <w:t xml:space="preserve"> </w:t>
      </w:r>
    </w:p>
    <w:p w:rsidR="00D325F5" w:rsidRDefault="00D325F5" w:rsidP="00D325F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Bien cordialement </w:t>
      </w:r>
    </w:p>
    <w:p w:rsidR="00D325F5" w:rsidRDefault="00D325F5" w:rsidP="00D325F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Mme Le Maire, Dominique Clouzeau</w:t>
      </w:r>
    </w:p>
    <w:p w:rsidR="00D325F5" w:rsidRPr="00D325F5" w:rsidRDefault="00D325F5" w:rsidP="00D325F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 22 octobre 2020</w:t>
      </w:r>
      <w:bookmarkStart w:id="0" w:name="_GoBack"/>
      <w:bookmarkEnd w:id="0"/>
    </w:p>
    <w:sectPr w:rsidR="00D325F5" w:rsidRPr="00D32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Gentium Basic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4526C"/>
    <w:multiLevelType w:val="hybridMultilevel"/>
    <w:tmpl w:val="876CAE56"/>
    <w:lvl w:ilvl="0" w:tplc="232243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8A"/>
    <w:rsid w:val="00056533"/>
    <w:rsid w:val="000C0AC1"/>
    <w:rsid w:val="001C6C8A"/>
    <w:rsid w:val="00332B7C"/>
    <w:rsid w:val="003A7D2F"/>
    <w:rsid w:val="00405837"/>
    <w:rsid w:val="00461C3A"/>
    <w:rsid w:val="004A4E60"/>
    <w:rsid w:val="004C6C0C"/>
    <w:rsid w:val="005E5196"/>
    <w:rsid w:val="007F2E7A"/>
    <w:rsid w:val="00804E50"/>
    <w:rsid w:val="00816440"/>
    <w:rsid w:val="008465E0"/>
    <w:rsid w:val="00951C38"/>
    <w:rsid w:val="00C97346"/>
    <w:rsid w:val="00D11E69"/>
    <w:rsid w:val="00D325F5"/>
    <w:rsid w:val="00D6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E5A31-8D5A-43B0-A6B1-DD2D1C80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7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614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CLOUZEAU</dc:creator>
  <cp:keywords/>
  <dc:description/>
  <cp:lastModifiedBy>dominique CLOUZEAU</cp:lastModifiedBy>
  <cp:revision>4</cp:revision>
  <dcterms:created xsi:type="dcterms:W3CDTF">2020-10-21T15:20:00Z</dcterms:created>
  <dcterms:modified xsi:type="dcterms:W3CDTF">2020-10-22T09:14:00Z</dcterms:modified>
</cp:coreProperties>
</file>